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37244" w14:textId="46FD6AC8" w:rsidR="00112CA1" w:rsidRDefault="583CB326" w:rsidP="00112CA1">
      <w:pPr>
        <w:tabs>
          <w:tab w:val="left" w:pos="284"/>
        </w:tabs>
        <w:spacing w:after="0"/>
        <w:jc w:val="center"/>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TECHNINĖ SPECIFIKACIJA (PREKIŲ PIRKIMAS)</w:t>
      </w:r>
    </w:p>
    <w:p w14:paraId="38E6AA0E" w14:textId="77777777" w:rsidR="002F5748" w:rsidRPr="00112CA1" w:rsidRDefault="002F5748" w:rsidP="00112CA1">
      <w:pPr>
        <w:tabs>
          <w:tab w:val="left" w:pos="284"/>
        </w:tabs>
        <w:spacing w:after="0"/>
        <w:jc w:val="center"/>
        <w:rPr>
          <w:rFonts w:ascii="Times New Roman" w:eastAsia="Arial Unicode MS" w:hAnsi="Times New Roman" w:cs="Times New Roman"/>
          <w:b/>
          <w:bCs/>
          <w:kern w:val="0"/>
          <w:sz w:val="24"/>
          <w:szCs w:val="24"/>
          <w:lang w:val="lt-LT"/>
          <w14:ligatures w14:val="none"/>
        </w:rPr>
      </w:pPr>
    </w:p>
    <w:p w14:paraId="77542994" w14:textId="77777777" w:rsidR="00112CA1" w:rsidRPr="00112CA1" w:rsidRDefault="00112CA1" w:rsidP="51009877">
      <w:pPr>
        <w:pBdr>
          <w:top w:val="single" w:sz="4" w:space="1" w:color="auto"/>
          <w:bottom w:val="single" w:sz="4" w:space="1" w:color="auto"/>
        </w:pBdr>
        <w:shd w:val="clear" w:color="auto" w:fill="D9E2F3" w:themeFill="accent1" w:themeFillTint="33"/>
        <w:tabs>
          <w:tab w:val="left" w:pos="426"/>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I DALIS. PIRKIMO OBJEKTO APRAŠYMAS</w:t>
      </w:r>
    </w:p>
    <w:p w14:paraId="72CBF90B" w14:textId="77777777" w:rsidR="00112CA1" w:rsidRPr="00112CA1" w:rsidRDefault="00112CA1" w:rsidP="00164C92">
      <w:pPr>
        <w:numPr>
          <w:ilvl w:val="0"/>
          <w:numId w:val="3"/>
        </w:numPr>
        <w:pBdr>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SĄVOKOS IR SUTRUMPINIMAI</w:t>
      </w:r>
    </w:p>
    <w:p w14:paraId="161E0985" w14:textId="07535271" w:rsidR="00112CA1" w:rsidRPr="00112CA1" w:rsidRDefault="00112CA1" w:rsidP="00164C92">
      <w:pPr>
        <w:numPr>
          <w:ilvl w:val="1"/>
          <w:numId w:val="3"/>
        </w:numPr>
        <w:tabs>
          <w:tab w:val="left" w:pos="284"/>
        </w:tabs>
        <w:spacing w:after="0"/>
        <w:ind w:left="426" w:hanging="426"/>
        <w:contextualSpacing/>
        <w:jc w:val="both"/>
        <w:rPr>
          <w:rFonts w:ascii="Times New Roman" w:eastAsia="Arial Unicode MS" w:hAnsi="Times New Roman" w:cs="Times New Roman"/>
          <w:kern w:val="0"/>
          <w:sz w:val="24"/>
          <w:szCs w:val="24"/>
          <w:lang w:val="lt-LT"/>
          <w14:ligatures w14:val="none"/>
        </w:rPr>
      </w:pPr>
      <w:r w:rsidRPr="00112CA1">
        <w:rPr>
          <w:rFonts w:ascii="Times New Roman" w:eastAsia="Arial Unicode MS" w:hAnsi="Times New Roman" w:cs="Times New Roman"/>
          <w:kern w:val="0"/>
          <w:sz w:val="24"/>
          <w:szCs w:val="24"/>
          <w:lang w:val="lt-LT"/>
          <w14:ligatures w14:val="none"/>
        </w:rPr>
        <w:t xml:space="preserve">Perkančioji organizacija – </w:t>
      </w:r>
      <w:r w:rsidR="00E23A52">
        <w:rPr>
          <w:rFonts w:ascii="Times New Roman" w:eastAsia="Arial Unicode MS" w:hAnsi="Times New Roman" w:cs="Times New Roman"/>
          <w:kern w:val="0"/>
          <w:sz w:val="24"/>
          <w:szCs w:val="24"/>
          <w:lang w:val="lt-LT"/>
          <w14:ligatures w14:val="none"/>
        </w:rPr>
        <w:t>akcinė bendrovė</w:t>
      </w:r>
      <w:r w:rsidRPr="00112CA1">
        <w:rPr>
          <w:rFonts w:ascii="Times New Roman" w:eastAsia="Arial Unicode MS" w:hAnsi="Times New Roman" w:cs="Times New Roman"/>
          <w:kern w:val="0"/>
          <w:sz w:val="24"/>
          <w:szCs w:val="24"/>
          <w:lang w:val="lt-LT"/>
          <w14:ligatures w14:val="none"/>
        </w:rPr>
        <w:t xml:space="preserve"> „Regitra“</w:t>
      </w:r>
      <w:r w:rsidR="00284D85">
        <w:rPr>
          <w:rFonts w:ascii="Times New Roman" w:eastAsia="Arial Unicode MS" w:hAnsi="Times New Roman" w:cs="Times New Roman"/>
          <w:kern w:val="0"/>
          <w:sz w:val="24"/>
          <w:szCs w:val="24"/>
          <w:lang w:val="lt-LT"/>
          <w14:ligatures w14:val="none"/>
        </w:rPr>
        <w:t>, kuri po sutarties sudarymo vadinama Pirkėju.</w:t>
      </w:r>
    </w:p>
    <w:p w14:paraId="195FE3CC" w14:textId="25154D42" w:rsidR="00112CA1" w:rsidRPr="00112CA1" w:rsidRDefault="00112CA1" w:rsidP="00164C92">
      <w:pPr>
        <w:numPr>
          <w:ilvl w:val="1"/>
          <w:numId w:val="3"/>
        </w:numPr>
        <w:tabs>
          <w:tab w:val="left" w:pos="284"/>
          <w:tab w:val="left" w:pos="426"/>
        </w:tabs>
        <w:spacing w:after="0"/>
        <w:ind w:left="0" w:firstLine="0"/>
        <w:contextualSpacing/>
        <w:jc w:val="both"/>
        <w:rPr>
          <w:rFonts w:ascii="Times New Roman" w:eastAsia="Arial Unicode MS" w:hAnsi="Times New Roman" w:cs="Times New Roman"/>
          <w:kern w:val="0"/>
          <w:sz w:val="24"/>
          <w:szCs w:val="24"/>
          <w:lang w:val="lt-LT"/>
          <w14:ligatures w14:val="none"/>
        </w:rPr>
      </w:pPr>
      <w:r w:rsidRPr="00112CA1">
        <w:rPr>
          <w:rFonts w:ascii="Times New Roman" w:eastAsia="Arial Unicode MS" w:hAnsi="Times New Roman" w:cs="Times New Roman"/>
          <w:kern w:val="0"/>
          <w:sz w:val="24"/>
          <w:szCs w:val="24"/>
          <w:lang w:val="lt-LT"/>
          <w14:ligatures w14:val="none"/>
        </w:rPr>
        <w:t>Tiekėjas – ūkio subjektas – fizinis asmuo, privatusis juridinis asmuo, viešasis juridinis asmuo, kitos organizacijos ir jų padaliniai ar tokių asmenų grupė, su kuriuo Perkančioji organizacija</w:t>
      </w:r>
      <w:r w:rsidR="00284932">
        <w:rPr>
          <w:rFonts w:ascii="Times New Roman" w:eastAsia="Arial Unicode MS" w:hAnsi="Times New Roman" w:cs="Times New Roman"/>
          <w:kern w:val="0"/>
          <w:sz w:val="24"/>
          <w:szCs w:val="24"/>
          <w:lang w:val="lt-LT"/>
          <w14:ligatures w14:val="none"/>
        </w:rPr>
        <w:t xml:space="preserve"> </w:t>
      </w:r>
      <w:r w:rsidRPr="00112CA1">
        <w:rPr>
          <w:rFonts w:ascii="Times New Roman" w:eastAsia="Arial Unicode MS" w:hAnsi="Times New Roman" w:cs="Times New Roman"/>
          <w:kern w:val="0"/>
          <w:sz w:val="24"/>
          <w:szCs w:val="24"/>
          <w:lang w:val="lt-LT"/>
          <w14:ligatures w14:val="none"/>
        </w:rPr>
        <w:t xml:space="preserve">sudaro </w:t>
      </w:r>
      <w:r w:rsidR="00284932">
        <w:rPr>
          <w:rFonts w:ascii="Times New Roman" w:eastAsia="Arial Unicode MS" w:hAnsi="Times New Roman" w:cs="Times New Roman"/>
          <w:kern w:val="0"/>
          <w:sz w:val="24"/>
          <w:szCs w:val="24"/>
          <w:lang w:val="lt-LT"/>
          <w14:ligatures w14:val="none"/>
        </w:rPr>
        <w:t>s</w:t>
      </w:r>
      <w:r w:rsidRPr="00112CA1">
        <w:rPr>
          <w:rFonts w:ascii="Times New Roman" w:eastAsia="Arial Unicode MS" w:hAnsi="Times New Roman" w:cs="Times New Roman"/>
          <w:kern w:val="0"/>
          <w:sz w:val="24"/>
          <w:szCs w:val="24"/>
          <w:lang w:val="lt-LT"/>
          <w14:ligatures w14:val="none"/>
        </w:rPr>
        <w:t>utartį</w:t>
      </w:r>
      <w:r w:rsidR="00284D85">
        <w:rPr>
          <w:rFonts w:ascii="Times New Roman" w:eastAsia="Arial Unicode MS" w:hAnsi="Times New Roman" w:cs="Times New Roman"/>
          <w:kern w:val="0"/>
          <w:sz w:val="24"/>
          <w:szCs w:val="24"/>
          <w:lang w:val="lt-LT"/>
          <w14:ligatures w14:val="none"/>
        </w:rPr>
        <w:t>.</w:t>
      </w:r>
    </w:p>
    <w:p w14:paraId="2B39C0AC" w14:textId="7699C07A" w:rsidR="00112CA1" w:rsidRPr="00112CA1" w:rsidRDefault="00112CA1" w:rsidP="00164C92">
      <w:pPr>
        <w:numPr>
          <w:ilvl w:val="0"/>
          <w:numId w:val="3"/>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PIRKIMO OBJEKTAS</w:t>
      </w:r>
    </w:p>
    <w:p w14:paraId="01F15BC4" w14:textId="5AAB4104" w:rsidR="00112CA1" w:rsidRPr="00112CA1" w:rsidRDefault="00A43BF6" w:rsidP="00164C92">
      <w:pPr>
        <w:numPr>
          <w:ilvl w:val="1"/>
          <w:numId w:val="3"/>
        </w:numPr>
        <w:tabs>
          <w:tab w:val="left" w:pos="284"/>
        </w:tabs>
        <w:spacing w:after="0"/>
        <w:ind w:left="567" w:hanging="567"/>
        <w:contextualSpacing/>
        <w:rPr>
          <w:rFonts w:ascii="Times New Roman" w:eastAsia="Arial Unicode MS" w:hAnsi="Times New Roman" w:cs="Times New Roman"/>
          <w:kern w:val="0"/>
          <w:sz w:val="24"/>
          <w:szCs w:val="24"/>
          <w:lang w:val="lt-LT"/>
          <w14:ligatures w14:val="none"/>
        </w:rPr>
      </w:pPr>
      <w:r w:rsidRPr="51009877">
        <w:rPr>
          <w:rFonts w:ascii="Times New Roman" w:eastAsia="Arial Unicode MS" w:hAnsi="Times New Roman" w:cs="Times New Roman"/>
          <w:kern w:val="0"/>
          <w:sz w:val="24"/>
          <w:szCs w:val="24"/>
          <w:lang w:val="lt-LT"/>
          <w14:ligatures w14:val="none"/>
        </w:rPr>
        <w:t>Darbo rūbai</w:t>
      </w:r>
      <w:r w:rsidR="00171B83" w:rsidRPr="51009877">
        <w:rPr>
          <w:rFonts w:ascii="Times New Roman" w:eastAsia="Arial Unicode MS" w:hAnsi="Times New Roman" w:cs="Times New Roman"/>
          <w:kern w:val="0"/>
          <w:sz w:val="24"/>
          <w:szCs w:val="24"/>
          <w:lang w:val="lt-LT"/>
          <w14:ligatures w14:val="none"/>
        </w:rPr>
        <w:t xml:space="preserve"> </w:t>
      </w:r>
      <w:r w:rsidR="00CD26BE" w:rsidRPr="51009877">
        <w:rPr>
          <w:rFonts w:ascii="Times New Roman" w:eastAsia="Arial Unicode MS" w:hAnsi="Times New Roman" w:cs="Times New Roman"/>
          <w:kern w:val="0"/>
          <w:sz w:val="24"/>
          <w:szCs w:val="24"/>
          <w:lang w:val="lt-LT"/>
          <w14:ligatures w14:val="none"/>
        </w:rPr>
        <w:t>-</w:t>
      </w:r>
      <w:r w:rsidR="007F3A22" w:rsidRPr="51009877">
        <w:rPr>
          <w:rFonts w:ascii="Times New Roman" w:eastAsia="Arial Unicode MS" w:hAnsi="Times New Roman" w:cs="Times New Roman"/>
          <w:kern w:val="0"/>
          <w:sz w:val="24"/>
          <w:szCs w:val="24"/>
          <w:lang w:val="lt-LT"/>
          <w14:ligatures w14:val="none"/>
        </w:rPr>
        <w:t xml:space="preserve">džemperiai </w:t>
      </w:r>
      <w:r w:rsidR="00171B83" w:rsidRPr="51009877">
        <w:rPr>
          <w:rFonts w:ascii="Times New Roman" w:eastAsia="Arial Unicode MS" w:hAnsi="Times New Roman" w:cs="Times New Roman"/>
          <w:kern w:val="0"/>
          <w:sz w:val="24"/>
          <w:szCs w:val="24"/>
          <w:lang w:val="lt-LT"/>
          <w14:ligatures w14:val="none"/>
        </w:rPr>
        <w:t xml:space="preserve">(toliau – </w:t>
      </w:r>
      <w:r w:rsidR="001F5814" w:rsidRPr="51009877">
        <w:rPr>
          <w:rFonts w:ascii="Times New Roman" w:eastAsia="Arial Unicode MS" w:hAnsi="Times New Roman" w:cs="Times New Roman"/>
          <w:kern w:val="0"/>
          <w:sz w:val="24"/>
          <w:szCs w:val="24"/>
          <w:lang w:val="lt-LT"/>
          <w14:ligatures w14:val="none"/>
        </w:rPr>
        <w:t>P</w:t>
      </w:r>
      <w:r w:rsidR="00171B83" w:rsidRPr="51009877">
        <w:rPr>
          <w:rFonts w:ascii="Times New Roman" w:eastAsia="Arial Unicode MS" w:hAnsi="Times New Roman" w:cs="Times New Roman"/>
          <w:kern w:val="0"/>
          <w:sz w:val="24"/>
          <w:szCs w:val="24"/>
          <w:lang w:val="lt-LT"/>
          <w14:ligatures w14:val="none"/>
        </w:rPr>
        <w:t>rekės</w:t>
      </w:r>
      <w:r w:rsidR="005271CB">
        <w:rPr>
          <w:rFonts w:ascii="Times New Roman" w:eastAsia="Arial Unicode MS" w:hAnsi="Times New Roman" w:cs="Times New Roman"/>
          <w:kern w:val="0"/>
          <w:sz w:val="24"/>
          <w:szCs w:val="24"/>
          <w:lang w:val="lt-LT"/>
          <w14:ligatures w14:val="none"/>
        </w:rPr>
        <w:t>, džemperis</w:t>
      </w:r>
      <w:r w:rsidR="00171B83" w:rsidRPr="51009877">
        <w:rPr>
          <w:rFonts w:ascii="Times New Roman" w:eastAsia="Arial Unicode MS" w:hAnsi="Times New Roman" w:cs="Times New Roman"/>
          <w:kern w:val="0"/>
          <w:sz w:val="24"/>
          <w:szCs w:val="24"/>
          <w:lang w:val="lt-LT"/>
          <w14:ligatures w14:val="none"/>
        </w:rPr>
        <w:t>).</w:t>
      </w:r>
    </w:p>
    <w:p w14:paraId="54719A62" w14:textId="0D7987EC" w:rsidR="00112CA1" w:rsidRPr="00A91B07" w:rsidRDefault="00112CA1" w:rsidP="00164C92">
      <w:pPr>
        <w:numPr>
          <w:ilvl w:val="1"/>
          <w:numId w:val="3"/>
        </w:numPr>
        <w:tabs>
          <w:tab w:val="left" w:pos="284"/>
          <w:tab w:val="left" w:pos="567"/>
          <w:tab w:val="left" w:pos="1560"/>
        </w:tabs>
        <w:spacing w:after="0"/>
        <w:ind w:left="0" w:firstLine="0"/>
        <w:contextualSpacing/>
        <w:jc w:val="both"/>
        <w:rPr>
          <w:rFonts w:ascii="Times New Roman" w:eastAsia="Arial Unicode MS" w:hAnsi="Times New Roman" w:cs="Times New Roman"/>
          <w:i/>
          <w:iCs/>
          <w:color w:val="0070C0"/>
          <w:kern w:val="0"/>
          <w:sz w:val="24"/>
          <w:szCs w:val="24"/>
          <w:lang w:val="lt-LT"/>
          <w14:ligatures w14:val="none"/>
        </w:rPr>
      </w:pPr>
      <w:r w:rsidRPr="00A91B07">
        <w:rPr>
          <w:rFonts w:ascii="Times New Roman" w:eastAsia="Arial Unicode MS" w:hAnsi="Times New Roman" w:cs="Times New Roman"/>
          <w:kern w:val="0"/>
          <w:sz w:val="24"/>
          <w:szCs w:val="24"/>
          <w:lang w:val="lt-LT"/>
          <w14:ligatures w14:val="none"/>
        </w:rPr>
        <w:t xml:space="preserve">BVPŽ KODAS: </w:t>
      </w:r>
      <w:r w:rsidR="00C7231B" w:rsidRPr="00C7231B">
        <w:rPr>
          <w:rFonts w:ascii="Times New Roman" w:hAnsi="Times New Roman" w:cs="Times New Roman"/>
          <w:sz w:val="24"/>
          <w:szCs w:val="24"/>
        </w:rPr>
        <w:t>18</w:t>
      </w:r>
      <w:r w:rsidR="0081082B">
        <w:rPr>
          <w:rFonts w:ascii="Times New Roman" w:hAnsi="Times New Roman" w:cs="Times New Roman"/>
          <w:sz w:val="24"/>
          <w:szCs w:val="24"/>
        </w:rPr>
        <w:t>2</w:t>
      </w:r>
      <w:r w:rsidR="00C7231B" w:rsidRPr="00C7231B">
        <w:rPr>
          <w:rFonts w:ascii="Times New Roman" w:hAnsi="Times New Roman" w:cs="Times New Roman"/>
          <w:sz w:val="24"/>
          <w:szCs w:val="24"/>
        </w:rPr>
        <w:t>00000-</w:t>
      </w:r>
      <w:r w:rsidR="00F71DCC">
        <w:rPr>
          <w:rFonts w:ascii="Times New Roman" w:hAnsi="Times New Roman" w:cs="Times New Roman"/>
          <w:sz w:val="24"/>
          <w:szCs w:val="24"/>
        </w:rPr>
        <w:t>1.</w:t>
      </w:r>
    </w:p>
    <w:p w14:paraId="253C8928" w14:textId="77777777" w:rsidR="00112CA1" w:rsidRPr="00112CA1" w:rsidRDefault="00112CA1" w:rsidP="00164C92">
      <w:pPr>
        <w:numPr>
          <w:ilvl w:val="0"/>
          <w:numId w:val="3"/>
        </w:numPr>
        <w:pBdr>
          <w:top w:val="single" w:sz="4" w:space="1" w:color="auto"/>
          <w:bottom w:val="single" w:sz="4" w:space="0"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KIEKIS (APIMTIS)</w:t>
      </w:r>
    </w:p>
    <w:p w14:paraId="7F96F65D" w14:textId="519E94D9" w:rsidR="00112CA1" w:rsidRPr="00112CA1" w:rsidRDefault="00112CA1" w:rsidP="00112CA1">
      <w:pPr>
        <w:tabs>
          <w:tab w:val="left" w:pos="284"/>
          <w:tab w:val="left" w:pos="7797"/>
        </w:tabs>
        <w:spacing w:after="0"/>
        <w:rPr>
          <w:rFonts w:ascii="Times New Roman" w:eastAsia="Times New Roman" w:hAnsi="Times New Roman" w:cs="Times New Roman"/>
          <w:color w:val="000000"/>
          <w:kern w:val="0"/>
          <w:sz w:val="24"/>
          <w:szCs w:val="24"/>
          <w:lang w:val="lt-LT" w:eastAsia="lt-LT"/>
          <w14:ligatures w14:val="none"/>
        </w:rPr>
      </w:pPr>
      <w:r w:rsidRPr="00112CA1">
        <w:rPr>
          <w:rFonts w:ascii="Times New Roman" w:eastAsia="Arial Unicode MS" w:hAnsi="Times New Roman" w:cs="Times New Roman"/>
          <w:color w:val="000000"/>
          <w:kern w:val="0"/>
          <w:sz w:val="24"/>
          <w:szCs w:val="24"/>
          <w:lang w:val="lt-LT"/>
          <w14:ligatures w14:val="none"/>
        </w:rPr>
        <w:t xml:space="preserve">3.1. </w:t>
      </w:r>
      <w:r w:rsidR="005D130C">
        <w:rPr>
          <w:rFonts w:ascii="Times New Roman" w:eastAsia="Times New Roman" w:hAnsi="Times New Roman" w:cs="Times New Roman"/>
          <w:color w:val="000000"/>
          <w:kern w:val="0"/>
          <w:sz w:val="24"/>
          <w:szCs w:val="24"/>
          <w:lang w:val="lt-LT"/>
          <w14:ligatures w14:val="none"/>
        </w:rPr>
        <w:t>Prekių pavadinimai ir kiekiai:</w:t>
      </w:r>
    </w:p>
    <w:tbl>
      <w:tblPr>
        <w:tblStyle w:val="TableGrid"/>
        <w:tblW w:w="10060" w:type="dxa"/>
        <w:tblLook w:val="04A0" w:firstRow="1" w:lastRow="0" w:firstColumn="1" w:lastColumn="0" w:noHBand="0" w:noVBand="1"/>
      </w:tblPr>
      <w:tblGrid>
        <w:gridCol w:w="870"/>
        <w:gridCol w:w="5221"/>
        <w:gridCol w:w="1275"/>
        <w:gridCol w:w="2694"/>
      </w:tblGrid>
      <w:tr w:rsidR="00112CA1" w:rsidRPr="00112CA1" w14:paraId="351C0B6D" w14:textId="77777777" w:rsidTr="51009877">
        <w:tc>
          <w:tcPr>
            <w:tcW w:w="870" w:type="dxa"/>
            <w:vAlign w:val="center"/>
          </w:tcPr>
          <w:p w14:paraId="5D7652EE" w14:textId="77777777" w:rsidR="00112CA1" w:rsidRPr="004D0C15" w:rsidRDefault="00112CA1" w:rsidP="51009877">
            <w:pPr>
              <w:tabs>
                <w:tab w:val="left" w:pos="447"/>
                <w:tab w:val="left" w:pos="7797"/>
              </w:tabs>
              <w:autoSpaceDE w:val="0"/>
              <w:autoSpaceDN w:val="0"/>
              <w:adjustRightInd w:val="0"/>
              <w:rPr>
                <w:rFonts w:ascii="Times New Roman" w:eastAsia="Times New Roman" w:hAnsi="Times New Roman" w:cs="Times New Roman"/>
                <w:color w:val="000000"/>
                <w:bdr w:val="nil"/>
                <w:lang w:eastAsia="lt-LT"/>
              </w:rPr>
            </w:pPr>
            <w:r w:rsidRPr="004D0C15">
              <w:rPr>
                <w:rFonts w:ascii="Times New Roman" w:eastAsia="Times New Roman" w:hAnsi="Times New Roman" w:cs="Times New Roman"/>
                <w:color w:val="000000"/>
                <w:bdr w:val="nil"/>
                <w:lang w:eastAsia="lt-LT"/>
              </w:rPr>
              <w:t>Eil. Nr.</w:t>
            </w:r>
          </w:p>
        </w:tc>
        <w:tc>
          <w:tcPr>
            <w:tcW w:w="5221" w:type="dxa"/>
            <w:vAlign w:val="center"/>
          </w:tcPr>
          <w:p w14:paraId="1F586C20" w14:textId="77777777" w:rsidR="00112CA1" w:rsidRPr="004D0C15" w:rsidRDefault="00112CA1" w:rsidP="51009877">
            <w:pPr>
              <w:tabs>
                <w:tab w:val="left" w:pos="447"/>
                <w:tab w:val="left" w:pos="7797"/>
              </w:tabs>
              <w:autoSpaceDE w:val="0"/>
              <w:autoSpaceDN w:val="0"/>
              <w:adjustRightInd w:val="0"/>
              <w:jc w:val="center"/>
              <w:rPr>
                <w:rFonts w:ascii="Times New Roman" w:eastAsia="Times New Roman" w:hAnsi="Times New Roman" w:cs="Times New Roman"/>
                <w:color w:val="000000"/>
                <w:bdr w:val="nil"/>
                <w:lang w:eastAsia="lt-LT"/>
              </w:rPr>
            </w:pPr>
            <w:r w:rsidRPr="004D0C15">
              <w:rPr>
                <w:rFonts w:ascii="Times New Roman" w:eastAsia="Times New Roman" w:hAnsi="Times New Roman" w:cs="Times New Roman"/>
                <w:color w:val="000000"/>
                <w:bdr w:val="nil"/>
                <w:lang w:eastAsia="lt-LT"/>
              </w:rPr>
              <w:t>Pavadinimas</w:t>
            </w:r>
          </w:p>
        </w:tc>
        <w:tc>
          <w:tcPr>
            <w:tcW w:w="1275" w:type="dxa"/>
            <w:vAlign w:val="center"/>
          </w:tcPr>
          <w:p w14:paraId="01E480D2" w14:textId="00CCF868" w:rsidR="00112CA1" w:rsidRPr="00112CA1" w:rsidRDefault="00112CA1" w:rsidP="51009877">
            <w:pPr>
              <w:tabs>
                <w:tab w:val="left" w:pos="447"/>
                <w:tab w:val="left" w:pos="7797"/>
              </w:tabs>
              <w:autoSpaceDE w:val="0"/>
              <w:autoSpaceDN w:val="0"/>
              <w:adjustRightInd w:val="0"/>
              <w:jc w:val="center"/>
              <w:rPr>
                <w:rFonts w:ascii="Times New Roman" w:eastAsia="Arial Unicode MS" w:hAnsi="Times New Roman" w:cs="Times New Roman"/>
                <w:sz w:val="24"/>
                <w:szCs w:val="24"/>
                <w:lang w:eastAsia="lt-LT"/>
              </w:rPr>
            </w:pPr>
            <w:r w:rsidRPr="004D0C15">
              <w:rPr>
                <w:rFonts w:ascii="Times New Roman" w:eastAsia="Times New Roman" w:hAnsi="Times New Roman" w:cs="Times New Roman"/>
                <w:color w:val="000000"/>
                <w:bdr w:val="nil"/>
                <w:lang w:eastAsia="lt-LT"/>
              </w:rPr>
              <w:t>Mato vienetas</w:t>
            </w:r>
          </w:p>
        </w:tc>
        <w:tc>
          <w:tcPr>
            <w:tcW w:w="2694" w:type="dxa"/>
            <w:vAlign w:val="center"/>
          </w:tcPr>
          <w:p w14:paraId="362E9BCE" w14:textId="77777777" w:rsidR="00112CA1" w:rsidRPr="004D0C15" w:rsidRDefault="00112CA1" w:rsidP="51009877">
            <w:pPr>
              <w:tabs>
                <w:tab w:val="left" w:pos="447"/>
                <w:tab w:val="left" w:pos="7797"/>
              </w:tabs>
              <w:autoSpaceDE w:val="0"/>
              <w:autoSpaceDN w:val="0"/>
              <w:adjustRightInd w:val="0"/>
              <w:jc w:val="center"/>
              <w:rPr>
                <w:rFonts w:ascii="Times New Roman" w:eastAsia="Times New Roman" w:hAnsi="Times New Roman" w:cs="Times New Roman"/>
                <w:color w:val="000000"/>
                <w:bdr w:val="nil"/>
                <w:lang w:eastAsia="lt-LT"/>
              </w:rPr>
            </w:pPr>
            <w:r w:rsidRPr="004D0C15">
              <w:rPr>
                <w:rFonts w:ascii="Times New Roman" w:eastAsia="Times New Roman" w:hAnsi="Times New Roman" w:cs="Times New Roman"/>
                <w:color w:val="000000"/>
                <w:bdr w:val="nil"/>
                <w:lang w:eastAsia="lt-LT"/>
              </w:rPr>
              <w:t>Maksimalus kiekis sutarties vykdymo laikotarpiu</w:t>
            </w:r>
          </w:p>
        </w:tc>
      </w:tr>
      <w:tr w:rsidR="00467D84" w:rsidRPr="00112CA1" w14:paraId="596373C4" w14:textId="77777777" w:rsidTr="51009877">
        <w:tc>
          <w:tcPr>
            <w:tcW w:w="870" w:type="dxa"/>
          </w:tcPr>
          <w:p w14:paraId="0FEF1A0F" w14:textId="77777777" w:rsidR="00467D84" w:rsidRPr="004D0C15" w:rsidRDefault="00467D84" w:rsidP="00164C92">
            <w:pPr>
              <w:numPr>
                <w:ilvl w:val="0"/>
                <w:numId w:val="2"/>
              </w:numPr>
              <w:tabs>
                <w:tab w:val="left" w:pos="447"/>
                <w:tab w:val="left" w:pos="7797"/>
              </w:tabs>
              <w:autoSpaceDE w:val="0"/>
              <w:autoSpaceDN w:val="0"/>
              <w:adjustRightInd w:val="0"/>
              <w:jc w:val="both"/>
              <w:rPr>
                <w:rFonts w:ascii="Times New Roman" w:eastAsia="Times New Roman" w:hAnsi="Times New Roman" w:cs="Times New Roman"/>
                <w:color w:val="000000"/>
                <w:bdr w:val="nil"/>
                <w:lang w:eastAsia="lt-LT"/>
              </w:rPr>
            </w:pPr>
          </w:p>
        </w:tc>
        <w:tc>
          <w:tcPr>
            <w:tcW w:w="5221" w:type="dxa"/>
          </w:tcPr>
          <w:p w14:paraId="62C77389" w14:textId="0FB126FB" w:rsidR="00467D84" w:rsidRPr="004D0C15" w:rsidRDefault="00E44C0D" w:rsidP="51009877">
            <w:pPr>
              <w:tabs>
                <w:tab w:val="left" w:pos="447"/>
                <w:tab w:val="left" w:pos="7797"/>
              </w:tabs>
              <w:autoSpaceDE w:val="0"/>
              <w:autoSpaceDN w:val="0"/>
              <w:adjustRightInd w:val="0"/>
              <w:jc w:val="both"/>
              <w:rPr>
                <w:rFonts w:ascii="Times New Roman" w:eastAsia="Times New Roman" w:hAnsi="Times New Roman" w:cs="Times New Roman"/>
                <w:color w:val="000000"/>
                <w:bdr w:val="nil"/>
                <w:lang w:eastAsia="lt-LT"/>
              </w:rPr>
            </w:pPr>
            <w:r w:rsidRPr="004D0C15">
              <w:rPr>
                <w:rFonts w:ascii="Times New Roman" w:eastAsia="Times New Roman" w:hAnsi="Times New Roman" w:cs="Times New Roman"/>
                <w:color w:val="000000"/>
                <w:bdr w:val="nil"/>
                <w:lang w:eastAsia="lt-LT"/>
              </w:rPr>
              <w:t>Dž</w:t>
            </w:r>
            <w:r w:rsidR="00AB422D" w:rsidRPr="004D0C15">
              <w:rPr>
                <w:rFonts w:ascii="Times New Roman" w:eastAsia="Times New Roman" w:hAnsi="Times New Roman" w:cs="Times New Roman"/>
                <w:color w:val="000000"/>
                <w:bdr w:val="nil"/>
                <w:lang w:eastAsia="lt-LT"/>
              </w:rPr>
              <w:t xml:space="preserve">emperis </w:t>
            </w:r>
            <w:r w:rsidR="001F1222" w:rsidRPr="004D0C15">
              <w:rPr>
                <w:rFonts w:ascii="Times New Roman" w:eastAsia="Times New Roman" w:hAnsi="Times New Roman" w:cs="Times New Roman"/>
                <w:color w:val="000000"/>
                <w:bdr w:val="nil"/>
                <w:lang w:eastAsia="lt-LT"/>
              </w:rPr>
              <w:t>(flis</w:t>
            </w:r>
            <w:r w:rsidR="00D70608" w:rsidRPr="004D0C15">
              <w:rPr>
                <w:rFonts w:ascii="Times New Roman" w:eastAsia="Times New Roman" w:hAnsi="Times New Roman" w:cs="Times New Roman"/>
                <w:color w:val="000000"/>
                <w:bdr w:val="nil"/>
                <w:lang w:eastAsia="lt-LT"/>
              </w:rPr>
              <w:t xml:space="preserve">o </w:t>
            </w:r>
            <w:r w:rsidR="00466B5C" w:rsidRPr="004D0C15">
              <w:rPr>
                <w:rFonts w:ascii="Times New Roman" w:eastAsia="Times New Roman" w:hAnsi="Times New Roman" w:cs="Times New Roman"/>
                <w:color w:val="000000"/>
                <w:bdr w:val="nil"/>
                <w:lang w:eastAsia="lt-LT"/>
              </w:rPr>
              <w:t xml:space="preserve">tipo </w:t>
            </w:r>
            <w:r w:rsidR="00D70608" w:rsidRPr="004D0C15">
              <w:rPr>
                <w:rFonts w:ascii="Times New Roman" w:eastAsia="Times New Roman" w:hAnsi="Times New Roman" w:cs="Times New Roman"/>
                <w:color w:val="000000"/>
                <w:bdr w:val="nil"/>
                <w:lang w:eastAsia="lt-LT"/>
              </w:rPr>
              <w:t>audinio</w:t>
            </w:r>
            <w:r w:rsidR="001F1222" w:rsidRPr="004D0C15">
              <w:rPr>
                <w:rFonts w:ascii="Times New Roman" w:eastAsia="Times New Roman" w:hAnsi="Times New Roman" w:cs="Times New Roman"/>
                <w:color w:val="000000"/>
                <w:bdr w:val="nil"/>
                <w:lang w:eastAsia="lt-LT"/>
              </w:rPr>
              <w:t xml:space="preserve">) </w:t>
            </w:r>
            <w:r w:rsidR="00D63B02">
              <w:rPr>
                <w:rFonts w:ascii="Times New Roman" w:eastAsia="Times New Roman" w:hAnsi="Times New Roman" w:cs="Times New Roman"/>
                <w:color w:val="000000"/>
                <w:bdr w:val="nil"/>
                <w:lang w:eastAsia="lt-LT"/>
              </w:rPr>
              <w:t xml:space="preserve">be gobtuvo </w:t>
            </w:r>
            <w:r w:rsidRPr="004D0C15">
              <w:rPr>
                <w:rFonts w:ascii="Times New Roman" w:eastAsia="Times New Roman" w:hAnsi="Times New Roman" w:cs="Times New Roman"/>
                <w:color w:val="000000"/>
                <w:bdr w:val="nil"/>
                <w:lang w:eastAsia="lt-LT"/>
              </w:rPr>
              <w:t>moteriškas (arba universalus) variantas</w:t>
            </w:r>
          </w:p>
        </w:tc>
        <w:tc>
          <w:tcPr>
            <w:tcW w:w="1275" w:type="dxa"/>
            <w:vAlign w:val="center"/>
          </w:tcPr>
          <w:p w14:paraId="18A8308E" w14:textId="0FBDC93F" w:rsidR="00467D84" w:rsidRPr="004D0C15" w:rsidRDefault="00467D84" w:rsidP="51009877">
            <w:pPr>
              <w:tabs>
                <w:tab w:val="left" w:pos="447"/>
                <w:tab w:val="left" w:pos="7797"/>
              </w:tabs>
              <w:autoSpaceDE w:val="0"/>
              <w:autoSpaceDN w:val="0"/>
              <w:adjustRightInd w:val="0"/>
              <w:jc w:val="center"/>
              <w:rPr>
                <w:rFonts w:ascii="Times New Roman" w:eastAsia="Times New Roman" w:hAnsi="Times New Roman" w:cs="Times New Roman"/>
                <w:color w:val="000000"/>
                <w:bdr w:val="nil"/>
                <w:lang w:eastAsia="lt-LT"/>
              </w:rPr>
            </w:pPr>
            <w:r w:rsidRPr="51009877">
              <w:rPr>
                <w:rFonts w:ascii="Times New Roman" w:eastAsia="Times New Roman" w:hAnsi="Times New Roman" w:cs="Times New Roman"/>
                <w:lang w:eastAsia="lt-LT"/>
              </w:rPr>
              <w:t>vnt.</w:t>
            </w:r>
          </w:p>
        </w:tc>
        <w:tc>
          <w:tcPr>
            <w:tcW w:w="2694" w:type="dxa"/>
            <w:vAlign w:val="center"/>
          </w:tcPr>
          <w:p w14:paraId="075B6CA4" w14:textId="14237807" w:rsidR="00467D84" w:rsidRPr="004D0C15" w:rsidRDefault="008D74BF" w:rsidP="51009877">
            <w:pPr>
              <w:tabs>
                <w:tab w:val="left" w:pos="447"/>
                <w:tab w:val="left" w:pos="7797"/>
              </w:tabs>
              <w:autoSpaceDE w:val="0"/>
              <w:autoSpaceDN w:val="0"/>
              <w:adjustRightInd w:val="0"/>
              <w:jc w:val="both"/>
              <w:rPr>
                <w:rFonts w:ascii="Times New Roman" w:eastAsia="Times New Roman" w:hAnsi="Times New Roman" w:cs="Times New Roman"/>
                <w:color w:val="000000"/>
                <w:bdr w:val="nil"/>
                <w:lang w:eastAsia="lt-LT"/>
              </w:rPr>
            </w:pPr>
            <w:r w:rsidRPr="004D0C15">
              <w:rPr>
                <w:rFonts w:ascii="Times New Roman" w:eastAsia="Times New Roman" w:hAnsi="Times New Roman" w:cs="Times New Roman"/>
                <w:color w:val="000000"/>
                <w:bdr w:val="nil"/>
                <w:lang w:eastAsia="lt-LT"/>
              </w:rPr>
              <w:t>p</w:t>
            </w:r>
            <w:r w:rsidR="00467D84" w:rsidRPr="004D0C15">
              <w:rPr>
                <w:rFonts w:ascii="Times New Roman" w:eastAsia="Times New Roman" w:hAnsi="Times New Roman" w:cs="Times New Roman"/>
                <w:color w:val="000000"/>
                <w:bdr w:val="nil"/>
                <w:lang w:eastAsia="lt-LT"/>
              </w:rPr>
              <w:t>agal poreikį</w:t>
            </w:r>
          </w:p>
        </w:tc>
      </w:tr>
      <w:tr w:rsidR="00467D84" w:rsidRPr="00112CA1" w14:paraId="22C1400E" w14:textId="77777777" w:rsidTr="51009877">
        <w:tc>
          <w:tcPr>
            <w:tcW w:w="870" w:type="dxa"/>
          </w:tcPr>
          <w:p w14:paraId="575D1C24" w14:textId="77777777" w:rsidR="00467D84" w:rsidRPr="004D0C15" w:rsidRDefault="00467D84" w:rsidP="00164C92">
            <w:pPr>
              <w:numPr>
                <w:ilvl w:val="0"/>
                <w:numId w:val="2"/>
              </w:numPr>
              <w:tabs>
                <w:tab w:val="left" w:pos="447"/>
                <w:tab w:val="left" w:pos="7797"/>
              </w:tabs>
              <w:autoSpaceDE w:val="0"/>
              <w:autoSpaceDN w:val="0"/>
              <w:adjustRightInd w:val="0"/>
              <w:jc w:val="both"/>
              <w:rPr>
                <w:rFonts w:ascii="Times New Roman" w:eastAsia="Times New Roman" w:hAnsi="Times New Roman" w:cs="Times New Roman"/>
                <w:color w:val="000000"/>
                <w:bdr w:val="nil"/>
                <w:lang w:eastAsia="lt-LT"/>
              </w:rPr>
            </w:pPr>
          </w:p>
        </w:tc>
        <w:tc>
          <w:tcPr>
            <w:tcW w:w="5221" w:type="dxa"/>
          </w:tcPr>
          <w:p w14:paraId="2A0D672C" w14:textId="32E422AA" w:rsidR="00467D84" w:rsidRPr="004D0C15" w:rsidRDefault="00E44C0D" w:rsidP="51009877">
            <w:pPr>
              <w:tabs>
                <w:tab w:val="left" w:pos="447"/>
                <w:tab w:val="left" w:pos="7797"/>
              </w:tabs>
              <w:autoSpaceDE w:val="0"/>
              <w:autoSpaceDN w:val="0"/>
              <w:adjustRightInd w:val="0"/>
              <w:jc w:val="both"/>
              <w:rPr>
                <w:rFonts w:ascii="Times New Roman" w:eastAsia="Times New Roman" w:hAnsi="Times New Roman" w:cs="Times New Roman"/>
                <w:color w:val="000000"/>
                <w:bdr w:val="nil"/>
                <w:lang w:eastAsia="lt-LT"/>
              </w:rPr>
            </w:pPr>
            <w:r w:rsidRPr="004D0C15">
              <w:rPr>
                <w:rFonts w:ascii="Times New Roman" w:eastAsia="Times New Roman" w:hAnsi="Times New Roman" w:cs="Times New Roman"/>
                <w:color w:val="000000"/>
                <w:bdr w:val="nil"/>
                <w:lang w:eastAsia="lt-LT"/>
              </w:rPr>
              <w:t xml:space="preserve">Džemperis </w:t>
            </w:r>
            <w:r w:rsidR="001F1222" w:rsidRPr="004D0C15">
              <w:rPr>
                <w:rFonts w:ascii="Times New Roman" w:eastAsia="Times New Roman" w:hAnsi="Times New Roman" w:cs="Times New Roman"/>
                <w:color w:val="000000"/>
                <w:bdr w:val="nil"/>
                <w:lang w:eastAsia="lt-LT"/>
              </w:rPr>
              <w:t>(flis</w:t>
            </w:r>
            <w:r w:rsidR="00D70608" w:rsidRPr="004D0C15">
              <w:rPr>
                <w:rFonts w:ascii="Times New Roman" w:eastAsia="Times New Roman" w:hAnsi="Times New Roman" w:cs="Times New Roman"/>
                <w:color w:val="000000"/>
                <w:bdr w:val="nil"/>
                <w:lang w:eastAsia="lt-LT"/>
              </w:rPr>
              <w:t xml:space="preserve">o </w:t>
            </w:r>
            <w:r w:rsidR="00466B5C" w:rsidRPr="004D0C15">
              <w:rPr>
                <w:rFonts w:ascii="Times New Roman" w:eastAsia="Times New Roman" w:hAnsi="Times New Roman" w:cs="Times New Roman"/>
                <w:color w:val="000000"/>
                <w:bdr w:val="nil"/>
                <w:lang w:eastAsia="lt-LT"/>
              </w:rPr>
              <w:t xml:space="preserve">tipo </w:t>
            </w:r>
            <w:r w:rsidR="00D70608" w:rsidRPr="004D0C15">
              <w:rPr>
                <w:rFonts w:ascii="Times New Roman" w:eastAsia="Times New Roman" w:hAnsi="Times New Roman" w:cs="Times New Roman"/>
                <w:color w:val="000000"/>
                <w:bdr w:val="nil"/>
                <w:lang w:eastAsia="lt-LT"/>
              </w:rPr>
              <w:t>audinio</w:t>
            </w:r>
            <w:r w:rsidR="001F1222" w:rsidRPr="004D0C15">
              <w:rPr>
                <w:rFonts w:ascii="Times New Roman" w:eastAsia="Times New Roman" w:hAnsi="Times New Roman" w:cs="Times New Roman"/>
                <w:color w:val="000000"/>
                <w:bdr w:val="nil"/>
                <w:lang w:eastAsia="lt-LT"/>
              </w:rPr>
              <w:t xml:space="preserve">) </w:t>
            </w:r>
            <w:r w:rsidR="00D63B02">
              <w:rPr>
                <w:rFonts w:ascii="Times New Roman" w:eastAsia="Times New Roman" w:hAnsi="Times New Roman" w:cs="Times New Roman"/>
                <w:color w:val="000000"/>
                <w:bdr w:val="nil"/>
                <w:lang w:eastAsia="lt-LT"/>
              </w:rPr>
              <w:t xml:space="preserve">be gobtuvo </w:t>
            </w:r>
            <w:r w:rsidRPr="004D0C15">
              <w:rPr>
                <w:rFonts w:ascii="Times New Roman" w:eastAsia="Times New Roman" w:hAnsi="Times New Roman" w:cs="Times New Roman"/>
                <w:color w:val="000000"/>
                <w:bdr w:val="nil"/>
                <w:lang w:eastAsia="lt-LT"/>
              </w:rPr>
              <w:t>vyriškas (arba universalus) variantas</w:t>
            </w:r>
          </w:p>
        </w:tc>
        <w:tc>
          <w:tcPr>
            <w:tcW w:w="1275" w:type="dxa"/>
            <w:vAlign w:val="center"/>
          </w:tcPr>
          <w:p w14:paraId="5F3BD182" w14:textId="2C3902B5" w:rsidR="00467D84" w:rsidRPr="004D0C15" w:rsidRDefault="00467D84" w:rsidP="51009877">
            <w:pPr>
              <w:tabs>
                <w:tab w:val="left" w:pos="447"/>
                <w:tab w:val="left" w:pos="7797"/>
              </w:tabs>
              <w:autoSpaceDE w:val="0"/>
              <w:autoSpaceDN w:val="0"/>
              <w:adjustRightInd w:val="0"/>
              <w:jc w:val="center"/>
              <w:rPr>
                <w:rFonts w:ascii="Times New Roman" w:eastAsia="Times New Roman" w:hAnsi="Times New Roman" w:cs="Times New Roman"/>
                <w:color w:val="000000"/>
                <w:bdr w:val="nil"/>
                <w:lang w:eastAsia="lt-LT"/>
              </w:rPr>
            </w:pPr>
            <w:r w:rsidRPr="51009877">
              <w:rPr>
                <w:rFonts w:ascii="Times New Roman" w:eastAsia="Times New Roman" w:hAnsi="Times New Roman" w:cs="Times New Roman"/>
                <w:lang w:eastAsia="lt-LT"/>
              </w:rPr>
              <w:t>vnt.</w:t>
            </w:r>
          </w:p>
        </w:tc>
        <w:tc>
          <w:tcPr>
            <w:tcW w:w="2694" w:type="dxa"/>
            <w:vAlign w:val="center"/>
          </w:tcPr>
          <w:p w14:paraId="14E14FDB" w14:textId="048CC07F" w:rsidR="00467D84" w:rsidRPr="004D0C15" w:rsidRDefault="008D74BF" w:rsidP="51009877">
            <w:pPr>
              <w:tabs>
                <w:tab w:val="left" w:pos="447"/>
                <w:tab w:val="left" w:pos="7797"/>
              </w:tabs>
              <w:autoSpaceDE w:val="0"/>
              <w:autoSpaceDN w:val="0"/>
              <w:adjustRightInd w:val="0"/>
              <w:jc w:val="both"/>
              <w:rPr>
                <w:rFonts w:ascii="Times New Roman" w:eastAsia="Times New Roman" w:hAnsi="Times New Roman" w:cs="Times New Roman"/>
                <w:color w:val="000000"/>
                <w:bdr w:val="nil"/>
                <w:lang w:eastAsia="lt-LT"/>
              </w:rPr>
            </w:pPr>
            <w:r w:rsidRPr="004D0C15">
              <w:rPr>
                <w:rFonts w:ascii="Times New Roman" w:eastAsia="Times New Roman" w:hAnsi="Times New Roman" w:cs="Times New Roman"/>
                <w:color w:val="000000"/>
                <w:bdr w:val="nil"/>
                <w:lang w:eastAsia="lt-LT"/>
              </w:rPr>
              <w:t>p</w:t>
            </w:r>
            <w:r w:rsidR="00467D84" w:rsidRPr="004D0C15">
              <w:rPr>
                <w:rFonts w:ascii="Times New Roman" w:eastAsia="Times New Roman" w:hAnsi="Times New Roman" w:cs="Times New Roman"/>
                <w:color w:val="000000"/>
                <w:bdr w:val="nil"/>
                <w:lang w:eastAsia="lt-LT"/>
              </w:rPr>
              <w:t>agal poreikį</w:t>
            </w:r>
          </w:p>
        </w:tc>
      </w:tr>
    </w:tbl>
    <w:p w14:paraId="5BB3E780" w14:textId="77777777" w:rsidR="007874D7" w:rsidRPr="00E374C5" w:rsidRDefault="007874D7" w:rsidP="51009877">
      <w:pPr>
        <w:pStyle w:val="Default"/>
        <w:tabs>
          <w:tab w:val="left" w:pos="447"/>
        </w:tabs>
        <w:ind w:left="22" w:right="-23"/>
        <w:jc w:val="both"/>
        <w:rPr>
          <w:rFonts w:ascii="Times New Roman" w:hAnsi="Times New Roman" w:cs="Times New Roman"/>
          <w:color w:val="000000" w:themeColor="text1"/>
          <w:sz w:val="22"/>
          <w:szCs w:val="22"/>
        </w:rPr>
      </w:pPr>
    </w:p>
    <w:p w14:paraId="2D3CFB40" w14:textId="0A6032FE" w:rsidR="005D1BD4" w:rsidRPr="004750D1" w:rsidRDefault="00272CF7" w:rsidP="005D1BD4">
      <w:pPr>
        <w:tabs>
          <w:tab w:val="left" w:pos="447"/>
          <w:tab w:val="left" w:pos="7797"/>
        </w:tabs>
        <w:autoSpaceDE w:val="0"/>
        <w:autoSpaceDN w:val="0"/>
        <w:adjustRightInd w:val="0"/>
        <w:spacing w:after="0" w:line="240" w:lineRule="auto"/>
        <w:ind w:left="23" w:firstLine="448"/>
        <w:jc w:val="both"/>
        <w:rPr>
          <w:rFonts w:ascii="Times New Roman" w:hAnsi="Times New Roman" w:cs="Times New Roman"/>
          <w:color w:val="000000" w:themeColor="text1"/>
          <w:sz w:val="24"/>
          <w:szCs w:val="24"/>
          <w:lang w:val="lt-LT"/>
        </w:rPr>
      </w:pPr>
      <w:r w:rsidRPr="0A94C3AE">
        <w:rPr>
          <w:rFonts w:ascii="Times New Roman" w:hAnsi="Times New Roman" w:cs="Times New Roman"/>
          <w:color w:val="000000" w:themeColor="text1"/>
          <w:sz w:val="24"/>
          <w:szCs w:val="24"/>
          <w:lang w:val="lt-LT"/>
        </w:rPr>
        <w:t xml:space="preserve">Pirkimo objektas bus perkamas pagal poreikį sutarties </w:t>
      </w:r>
      <w:r w:rsidRPr="0A94C3AE">
        <w:rPr>
          <w:rFonts w:ascii="Times New Roman" w:eastAsia="Times New Roman" w:hAnsi="Times New Roman" w:cs="Times New Roman"/>
          <w:sz w:val="24"/>
          <w:szCs w:val="24"/>
          <w:lang w:val="lt-LT" w:eastAsia="lt-LT"/>
        </w:rPr>
        <w:t xml:space="preserve">vykdymo </w:t>
      </w:r>
      <w:r w:rsidRPr="0A94C3AE">
        <w:rPr>
          <w:rFonts w:ascii="Times New Roman" w:hAnsi="Times New Roman" w:cs="Times New Roman"/>
          <w:color w:val="000000" w:themeColor="text1"/>
          <w:sz w:val="24"/>
          <w:szCs w:val="24"/>
          <w:lang w:val="lt-LT"/>
        </w:rPr>
        <w:t xml:space="preserve">laikotarpiu, mokant pagal sutartyje nurodytus įkainius bei neviršijant maksimalios </w:t>
      </w:r>
      <w:r w:rsidR="00C15BAB">
        <w:rPr>
          <w:rFonts w:ascii="Times New Roman" w:hAnsi="Times New Roman" w:cs="Times New Roman"/>
          <w:color w:val="000000" w:themeColor="text1"/>
          <w:sz w:val="24"/>
          <w:szCs w:val="24"/>
          <w:lang w:val="lt-LT"/>
        </w:rPr>
        <w:t>s</w:t>
      </w:r>
      <w:r w:rsidRPr="0A94C3AE">
        <w:rPr>
          <w:rFonts w:ascii="Times New Roman" w:hAnsi="Times New Roman" w:cs="Times New Roman"/>
          <w:color w:val="000000" w:themeColor="text1"/>
          <w:sz w:val="24"/>
          <w:szCs w:val="24"/>
          <w:lang w:val="lt-LT"/>
        </w:rPr>
        <w:t xml:space="preserve">utarties kainos – </w:t>
      </w:r>
      <w:r w:rsidR="164133D7" w:rsidRPr="7EBBF273">
        <w:rPr>
          <w:rFonts w:ascii="Times New Roman" w:hAnsi="Times New Roman" w:cs="Times New Roman"/>
          <w:b/>
          <w:color w:val="000000" w:themeColor="text1"/>
          <w:sz w:val="24"/>
          <w:szCs w:val="24"/>
          <w:lang w:val="lt-LT"/>
        </w:rPr>
        <w:t>40</w:t>
      </w:r>
      <w:r w:rsidR="0FAD3AE8" w:rsidRPr="7EBBF273">
        <w:rPr>
          <w:rFonts w:ascii="Times New Roman" w:hAnsi="Times New Roman" w:cs="Times New Roman"/>
          <w:b/>
          <w:bCs/>
          <w:color w:val="000000" w:themeColor="text1"/>
          <w:sz w:val="24"/>
          <w:szCs w:val="24"/>
          <w:lang w:val="lt-LT"/>
        </w:rPr>
        <w:t xml:space="preserve"> </w:t>
      </w:r>
      <w:r w:rsidR="00C21B1E" w:rsidRPr="0A94C3AE">
        <w:rPr>
          <w:rFonts w:ascii="Times New Roman" w:hAnsi="Times New Roman" w:cs="Times New Roman"/>
          <w:b/>
          <w:bCs/>
          <w:sz w:val="24"/>
          <w:szCs w:val="24"/>
          <w:lang w:val="lt-LT"/>
        </w:rPr>
        <w:t xml:space="preserve"> 000 </w:t>
      </w:r>
      <w:r w:rsidRPr="0A94C3AE">
        <w:rPr>
          <w:rFonts w:ascii="Times New Roman" w:hAnsi="Times New Roman" w:cs="Times New Roman"/>
          <w:b/>
          <w:bCs/>
          <w:color w:val="000000" w:themeColor="text1"/>
          <w:sz w:val="24"/>
          <w:szCs w:val="24"/>
          <w:lang w:val="lt-LT"/>
        </w:rPr>
        <w:t>Eur be PVM.</w:t>
      </w:r>
      <w:r w:rsidRPr="0A94C3AE">
        <w:rPr>
          <w:rFonts w:ascii="Times New Roman" w:hAnsi="Times New Roman" w:cs="Times New Roman"/>
          <w:color w:val="000000" w:themeColor="text1"/>
          <w:sz w:val="24"/>
          <w:szCs w:val="24"/>
          <w:lang w:val="lt-LT"/>
        </w:rPr>
        <w:t xml:space="preserve"> </w:t>
      </w:r>
    </w:p>
    <w:p w14:paraId="054255B4" w14:textId="7E065008" w:rsidR="00272CF7" w:rsidRPr="004750D1" w:rsidRDefault="00272CF7" w:rsidP="005D1BD4">
      <w:pPr>
        <w:tabs>
          <w:tab w:val="left" w:pos="447"/>
          <w:tab w:val="left" w:pos="7797"/>
        </w:tabs>
        <w:autoSpaceDE w:val="0"/>
        <w:autoSpaceDN w:val="0"/>
        <w:adjustRightInd w:val="0"/>
        <w:spacing w:after="0" w:line="240" w:lineRule="auto"/>
        <w:ind w:left="23" w:firstLine="448"/>
        <w:jc w:val="both"/>
        <w:rPr>
          <w:rFonts w:ascii="Times New Roman" w:hAnsi="Times New Roman" w:cs="Times New Roman"/>
          <w:sz w:val="24"/>
          <w:szCs w:val="24"/>
          <w:lang w:val="lt-LT"/>
        </w:rPr>
      </w:pPr>
      <w:r w:rsidRPr="004750D1">
        <w:rPr>
          <w:rFonts w:ascii="Times New Roman" w:hAnsi="Times New Roman" w:cs="Times New Roman"/>
          <w:sz w:val="24"/>
          <w:szCs w:val="24"/>
          <w:lang w:val="lt-LT"/>
        </w:rPr>
        <w:t xml:space="preserve">Perkančioji organizacija įsipareigoja pirmu užsakymu užsakyti Prekių ne mažiau kaip už </w:t>
      </w:r>
      <w:r w:rsidR="002A7209" w:rsidRPr="004750D1">
        <w:rPr>
          <w:rFonts w:ascii="Times New Roman" w:hAnsi="Times New Roman" w:cs="Times New Roman"/>
          <w:sz w:val="24"/>
          <w:szCs w:val="24"/>
          <w:lang w:val="lt-LT"/>
        </w:rPr>
        <w:t>2</w:t>
      </w:r>
      <w:r w:rsidR="006156B5" w:rsidRPr="004750D1">
        <w:rPr>
          <w:rFonts w:ascii="Times New Roman" w:hAnsi="Times New Roman" w:cs="Times New Roman"/>
          <w:sz w:val="24"/>
          <w:szCs w:val="24"/>
          <w:lang w:val="lt-LT"/>
        </w:rPr>
        <w:t>0</w:t>
      </w:r>
      <w:r w:rsidRPr="004750D1">
        <w:rPr>
          <w:rFonts w:ascii="Times New Roman" w:hAnsi="Times New Roman" w:cs="Times New Roman"/>
          <w:sz w:val="24"/>
          <w:szCs w:val="24"/>
          <w:lang w:val="lt-LT"/>
        </w:rPr>
        <w:t xml:space="preserve">% nurodytos maksimalios Sutarties kainos, o per visą </w:t>
      </w:r>
      <w:r w:rsidR="00C15BAB">
        <w:rPr>
          <w:rFonts w:ascii="Times New Roman" w:hAnsi="Times New Roman" w:cs="Times New Roman"/>
          <w:sz w:val="24"/>
          <w:szCs w:val="24"/>
          <w:lang w:val="lt-LT"/>
        </w:rPr>
        <w:t>s</w:t>
      </w:r>
      <w:r w:rsidRPr="004750D1">
        <w:rPr>
          <w:rFonts w:ascii="Times New Roman" w:hAnsi="Times New Roman" w:cs="Times New Roman"/>
          <w:sz w:val="24"/>
          <w:szCs w:val="24"/>
          <w:lang w:val="lt-LT"/>
        </w:rPr>
        <w:t>utarties vykdymo laikotarpį – ne mažiau kaip 7</w:t>
      </w:r>
      <w:r w:rsidR="005220CE">
        <w:rPr>
          <w:rFonts w:ascii="Times New Roman" w:hAnsi="Times New Roman" w:cs="Times New Roman"/>
          <w:sz w:val="24"/>
          <w:szCs w:val="24"/>
          <w:lang w:val="lt-LT"/>
        </w:rPr>
        <w:t>0</w:t>
      </w:r>
      <w:r w:rsidRPr="004750D1">
        <w:rPr>
          <w:rFonts w:ascii="Times New Roman" w:hAnsi="Times New Roman" w:cs="Times New Roman"/>
          <w:sz w:val="24"/>
          <w:szCs w:val="24"/>
          <w:lang w:val="lt-LT"/>
        </w:rPr>
        <w:t xml:space="preserve">% maksimalios </w:t>
      </w:r>
      <w:r w:rsidR="00C15BAB">
        <w:rPr>
          <w:rFonts w:ascii="Times New Roman" w:hAnsi="Times New Roman" w:cs="Times New Roman"/>
          <w:sz w:val="24"/>
          <w:szCs w:val="24"/>
          <w:lang w:val="lt-LT"/>
        </w:rPr>
        <w:t>s</w:t>
      </w:r>
      <w:r w:rsidRPr="004750D1">
        <w:rPr>
          <w:rFonts w:ascii="Times New Roman" w:hAnsi="Times New Roman" w:cs="Times New Roman"/>
          <w:sz w:val="24"/>
          <w:szCs w:val="24"/>
          <w:lang w:val="lt-LT"/>
        </w:rPr>
        <w:t>utarties kainos.</w:t>
      </w:r>
    </w:p>
    <w:p w14:paraId="75356A9E" w14:textId="5339364C" w:rsidR="00184AA8" w:rsidRPr="004750D1" w:rsidRDefault="00184AA8" w:rsidP="005D1BD4">
      <w:pPr>
        <w:tabs>
          <w:tab w:val="left" w:pos="447"/>
          <w:tab w:val="left" w:pos="7797"/>
        </w:tabs>
        <w:autoSpaceDE w:val="0"/>
        <w:autoSpaceDN w:val="0"/>
        <w:adjustRightInd w:val="0"/>
        <w:spacing w:after="0" w:line="240" w:lineRule="auto"/>
        <w:ind w:left="23" w:firstLine="448"/>
        <w:jc w:val="both"/>
        <w:rPr>
          <w:rFonts w:ascii="Times New Roman" w:eastAsia="Arial Unicode MS" w:hAnsi="Times New Roman" w:cs="Times New Roman"/>
          <w:color w:val="000000" w:themeColor="text1"/>
          <w:kern w:val="0"/>
          <w:sz w:val="24"/>
          <w:szCs w:val="24"/>
          <w:bdr w:val="nil"/>
          <w:lang w:val="lt-LT" w:eastAsia="lt-LT"/>
          <w14:ligatures w14:val="none"/>
        </w:rPr>
      </w:pPr>
      <w:r w:rsidRPr="004750D1">
        <w:rPr>
          <w:rFonts w:ascii="Times New Roman" w:eastAsia="Arial Unicode MS" w:hAnsi="Times New Roman" w:cs="Times New Roman"/>
          <w:color w:val="000000" w:themeColor="text1"/>
          <w:kern w:val="0"/>
          <w:sz w:val="24"/>
          <w:szCs w:val="24"/>
          <w:bdr w:val="nil"/>
          <w:lang w:val="lt-LT" w:eastAsia="lt-LT"/>
          <w14:ligatures w14:val="none"/>
        </w:rPr>
        <w:t xml:space="preserve">Į Prekių įkainius ir pasiūlymo kainą įskaičiuotos visos </w:t>
      </w:r>
      <w:r w:rsidR="00873F70" w:rsidRPr="004750D1">
        <w:rPr>
          <w:rFonts w:ascii="Times New Roman" w:eastAsia="Arial Unicode MS" w:hAnsi="Times New Roman" w:cs="Times New Roman"/>
          <w:color w:val="000000" w:themeColor="text1"/>
          <w:kern w:val="0"/>
          <w:sz w:val="24"/>
          <w:szCs w:val="24"/>
          <w:bdr w:val="nil"/>
          <w:lang w:val="lt-LT" w:eastAsia="lt-LT"/>
          <w14:ligatures w14:val="none"/>
        </w:rPr>
        <w:t>T</w:t>
      </w:r>
      <w:r w:rsidRPr="004750D1">
        <w:rPr>
          <w:rFonts w:ascii="Times New Roman" w:eastAsia="Arial Unicode MS" w:hAnsi="Times New Roman" w:cs="Times New Roman"/>
          <w:color w:val="000000" w:themeColor="text1"/>
          <w:kern w:val="0"/>
          <w:sz w:val="24"/>
          <w:szCs w:val="24"/>
          <w:bdr w:val="nil"/>
          <w:lang w:val="lt-LT" w:eastAsia="lt-LT"/>
          <w14:ligatures w14:val="none"/>
        </w:rPr>
        <w:t xml:space="preserve">iekėjo Prekių ir, jei reikia, jų įsigijimo išlaidos, </w:t>
      </w:r>
      <w:r w:rsidR="0049186F" w:rsidRPr="004750D1">
        <w:rPr>
          <w:rFonts w:ascii="Times New Roman" w:eastAsia="Arial Unicode MS" w:hAnsi="Times New Roman" w:cs="Times New Roman"/>
          <w:color w:val="000000" w:themeColor="text1"/>
          <w:kern w:val="0"/>
          <w:sz w:val="24"/>
          <w:szCs w:val="24"/>
          <w:bdr w:val="nil"/>
          <w:lang w:val="lt-LT" w:eastAsia="lt-LT"/>
          <w14:ligatures w14:val="none"/>
        </w:rPr>
        <w:t xml:space="preserve">logotipo užsiuvimo, </w:t>
      </w:r>
      <w:r w:rsidR="00F82B0A" w:rsidRPr="005B07F6">
        <w:rPr>
          <w:rFonts w:ascii="Times New Roman" w:eastAsia="Arial Unicode MS" w:hAnsi="Times New Roman" w:cs="Times New Roman"/>
          <w:kern w:val="0"/>
          <w:sz w:val="24"/>
          <w:szCs w:val="24"/>
          <w:lang w:val="lt-LT"/>
          <w14:ligatures w14:val="none"/>
        </w:rPr>
        <w:t>kortelė su trumpa priežiūros instrukcija bei palinkėjimas džiaugtis nešiojimu</w:t>
      </w:r>
      <w:r w:rsidR="007B4D8D">
        <w:rPr>
          <w:rFonts w:ascii="Times New Roman" w:eastAsia="Arial Unicode MS" w:hAnsi="Times New Roman" w:cs="Times New Roman"/>
          <w:kern w:val="0"/>
          <w:sz w:val="24"/>
          <w:szCs w:val="24"/>
          <w:lang w:val="lt-LT"/>
          <w14:ligatures w14:val="none"/>
        </w:rPr>
        <w:t xml:space="preserve">, </w:t>
      </w:r>
      <w:r w:rsidRPr="004750D1">
        <w:rPr>
          <w:rFonts w:ascii="Times New Roman" w:eastAsia="Arial Unicode MS" w:hAnsi="Times New Roman" w:cs="Times New Roman"/>
          <w:color w:val="000000" w:themeColor="text1"/>
          <w:kern w:val="0"/>
          <w:sz w:val="24"/>
          <w:szCs w:val="24"/>
          <w:bdr w:val="nil"/>
          <w:lang w:val="lt-LT" w:eastAsia="lt-LT"/>
          <w14:ligatures w14:val="none"/>
        </w:rPr>
        <w:t xml:space="preserve">Prekių </w:t>
      </w:r>
      <w:r w:rsidR="000A2CAE" w:rsidRPr="004750D1">
        <w:rPr>
          <w:rFonts w:ascii="Times New Roman" w:eastAsia="Arial Unicode MS" w:hAnsi="Times New Roman" w:cs="Times New Roman"/>
          <w:color w:val="000000" w:themeColor="text1"/>
          <w:kern w:val="0"/>
          <w:sz w:val="24"/>
          <w:szCs w:val="24"/>
          <w:bdr w:val="nil"/>
          <w:lang w:val="lt-LT" w:eastAsia="lt-LT"/>
          <w14:ligatures w14:val="none"/>
        </w:rPr>
        <w:t xml:space="preserve">pakavimo, </w:t>
      </w:r>
      <w:r w:rsidRPr="004750D1">
        <w:rPr>
          <w:rFonts w:ascii="Times New Roman" w:eastAsia="Arial Unicode MS" w:hAnsi="Times New Roman" w:cs="Times New Roman"/>
          <w:color w:val="000000" w:themeColor="text1"/>
          <w:kern w:val="0"/>
          <w:sz w:val="24"/>
          <w:szCs w:val="24"/>
          <w:bdr w:val="nil"/>
          <w:lang w:val="lt-LT" w:eastAsia="lt-LT"/>
          <w14:ligatures w14:val="none"/>
        </w:rPr>
        <w:t>sandėliavimo, pakrovimo, pristatymo ir iškrovimo, ir kitos su Prekių tiekimu susijusios išlaidos, visi kiti galimi nurodyti ir nenurodyti tiekėjo kaštai ir visa galima tiekėjo rizika, susijusi su rinkos kainų svyravimais, ir visos tiekėjo išlaidos, apimančios ir išlaidas sąskaitoms teikti, ir viską, ko reikia visiškam ir tinkamam</w:t>
      </w:r>
      <w:r w:rsidR="003D5A58" w:rsidRPr="004750D1">
        <w:rPr>
          <w:rFonts w:ascii="Times New Roman" w:eastAsia="Arial Unicode MS" w:hAnsi="Times New Roman" w:cs="Times New Roman"/>
          <w:color w:val="000000" w:themeColor="text1"/>
          <w:kern w:val="0"/>
          <w:sz w:val="24"/>
          <w:szCs w:val="24"/>
          <w:bdr w:val="nil"/>
          <w:lang w:val="lt-LT" w:eastAsia="lt-LT"/>
          <w14:ligatures w14:val="none"/>
        </w:rPr>
        <w:t xml:space="preserve"> </w:t>
      </w:r>
      <w:r w:rsidR="00C15BAB">
        <w:rPr>
          <w:rFonts w:ascii="Times New Roman" w:eastAsia="Arial Unicode MS" w:hAnsi="Times New Roman" w:cs="Times New Roman"/>
          <w:color w:val="000000" w:themeColor="text1"/>
          <w:kern w:val="0"/>
          <w:sz w:val="24"/>
          <w:szCs w:val="24"/>
          <w:bdr w:val="nil"/>
          <w:lang w:val="lt-LT" w:eastAsia="lt-LT"/>
          <w14:ligatures w14:val="none"/>
        </w:rPr>
        <w:t>s</w:t>
      </w:r>
      <w:r w:rsidRPr="004750D1">
        <w:rPr>
          <w:rFonts w:ascii="Times New Roman" w:eastAsia="Arial Unicode MS" w:hAnsi="Times New Roman" w:cs="Times New Roman"/>
          <w:color w:val="000000" w:themeColor="text1"/>
          <w:kern w:val="0"/>
          <w:sz w:val="24"/>
          <w:szCs w:val="24"/>
          <w:bdr w:val="nil"/>
          <w:lang w:val="lt-LT" w:eastAsia="lt-LT"/>
          <w14:ligatures w14:val="none"/>
        </w:rPr>
        <w:t>utarties vykdymui</w:t>
      </w:r>
      <w:r w:rsidR="001F46FE" w:rsidRPr="004750D1">
        <w:rPr>
          <w:rFonts w:ascii="Times New Roman" w:eastAsia="Arial Unicode MS" w:hAnsi="Times New Roman" w:cs="Times New Roman"/>
          <w:color w:val="000000" w:themeColor="text1"/>
          <w:kern w:val="0"/>
          <w:sz w:val="24"/>
          <w:szCs w:val="24"/>
          <w:bdr w:val="nil"/>
          <w:lang w:val="lt-LT" w:eastAsia="lt-LT"/>
          <w14:ligatures w14:val="none"/>
        </w:rPr>
        <w:t>.</w:t>
      </w:r>
    </w:p>
    <w:p w14:paraId="2D586096" w14:textId="77777777" w:rsidR="00112CA1" w:rsidRPr="0008278B" w:rsidRDefault="00112CA1" w:rsidP="00112CA1">
      <w:pPr>
        <w:tabs>
          <w:tab w:val="left" w:pos="447"/>
          <w:tab w:val="left" w:pos="7797"/>
        </w:tabs>
        <w:autoSpaceDE w:val="0"/>
        <w:autoSpaceDN w:val="0"/>
        <w:adjustRightInd w:val="0"/>
        <w:spacing w:after="0" w:line="240" w:lineRule="auto"/>
        <w:jc w:val="both"/>
        <w:rPr>
          <w:rFonts w:ascii="Times New Roman" w:eastAsia="Times New Roman" w:hAnsi="Times New Roman" w:cs="Times New Roman"/>
          <w:color w:val="C00000"/>
          <w:kern w:val="0"/>
          <w:bdr w:val="nil"/>
          <w:lang w:val="lt-LT" w:eastAsia="lt-LT"/>
          <w14:ligatures w14:val="none"/>
        </w:rPr>
      </w:pPr>
    </w:p>
    <w:p w14:paraId="412ECB96" w14:textId="77777777" w:rsidR="00112CA1" w:rsidRPr="00112CA1" w:rsidRDefault="00112CA1" w:rsidP="00164C92">
      <w:pPr>
        <w:numPr>
          <w:ilvl w:val="0"/>
          <w:numId w:val="3"/>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REIKALAVIMAI PIRKIMO OBJEKTUI</w:t>
      </w:r>
    </w:p>
    <w:p w14:paraId="33BC619A" w14:textId="30BC61A5" w:rsidR="009F7B26" w:rsidRPr="00164C92" w:rsidRDefault="000F4756" w:rsidP="00164C92">
      <w:pPr>
        <w:pStyle w:val="ListParagraph"/>
        <w:numPr>
          <w:ilvl w:val="1"/>
          <w:numId w:val="3"/>
        </w:numPr>
        <w:tabs>
          <w:tab w:val="right" w:pos="426"/>
        </w:tabs>
        <w:spacing w:after="100" w:afterAutospacing="1"/>
        <w:ind w:left="0" w:firstLine="0"/>
        <w:jc w:val="both"/>
        <w:rPr>
          <w:rFonts w:ascii="Times New Roman" w:hAnsi="Times New Roman" w:cs="Times New Roman"/>
          <w:b/>
          <w:bCs/>
          <w:sz w:val="24"/>
          <w:szCs w:val="24"/>
          <w:lang w:val="lt-LT"/>
        </w:rPr>
      </w:pPr>
      <w:r w:rsidRPr="00164C92">
        <w:rPr>
          <w:rFonts w:ascii="Times New Roman" w:hAnsi="Times New Roman" w:cs="Times New Roman"/>
          <w:b/>
          <w:bCs/>
          <w:sz w:val="24"/>
          <w:szCs w:val="24"/>
          <w:lang w:val="lt-LT"/>
        </w:rPr>
        <w:t xml:space="preserve">Dizaino tinkamumas: </w:t>
      </w:r>
    </w:p>
    <w:p w14:paraId="0C9B25DD" w14:textId="28CD7E0D" w:rsidR="00662D55" w:rsidRPr="006948AA" w:rsidRDefault="00EC12B8" w:rsidP="00164C92">
      <w:pPr>
        <w:pStyle w:val="ListParagraph"/>
        <w:numPr>
          <w:ilvl w:val="2"/>
          <w:numId w:val="3"/>
        </w:numPr>
        <w:spacing w:after="100" w:afterAutospacing="1"/>
        <w:ind w:left="0" w:firstLine="0"/>
        <w:jc w:val="both"/>
        <w:rPr>
          <w:rFonts w:ascii="Times New Roman" w:hAnsi="Times New Roman" w:cs="Times New Roman"/>
          <w:b/>
          <w:bCs/>
          <w:sz w:val="24"/>
          <w:szCs w:val="24"/>
          <w:lang w:val="lt-LT"/>
        </w:rPr>
      </w:pPr>
      <w:r w:rsidRPr="006948AA">
        <w:rPr>
          <w:rFonts w:ascii="Times New Roman" w:hAnsi="Times New Roman" w:cs="Times New Roman"/>
          <w:i/>
          <w:iCs/>
          <w:sz w:val="24"/>
          <w:szCs w:val="24"/>
          <w:lang w:val="lt-LT"/>
        </w:rPr>
        <w:t xml:space="preserve">Bendri </w:t>
      </w:r>
      <w:r w:rsidR="00CB3147" w:rsidRPr="006948AA">
        <w:rPr>
          <w:rFonts w:ascii="Times New Roman" w:hAnsi="Times New Roman" w:cs="Times New Roman"/>
          <w:i/>
          <w:iCs/>
          <w:sz w:val="24"/>
          <w:szCs w:val="24"/>
          <w:lang w:val="lt-LT"/>
        </w:rPr>
        <w:t xml:space="preserve">visų </w:t>
      </w:r>
      <w:r w:rsidRPr="006948AA">
        <w:rPr>
          <w:rFonts w:ascii="Times New Roman" w:hAnsi="Times New Roman" w:cs="Times New Roman"/>
          <w:i/>
          <w:iCs/>
          <w:sz w:val="24"/>
          <w:szCs w:val="24"/>
          <w:lang w:val="lt-LT"/>
        </w:rPr>
        <w:t>modelių dizaino reikalavimai</w:t>
      </w:r>
      <w:r w:rsidR="003C7823" w:rsidRPr="006948AA">
        <w:rPr>
          <w:rFonts w:ascii="Times New Roman" w:hAnsi="Times New Roman" w:cs="Times New Roman"/>
          <w:i/>
          <w:iCs/>
          <w:sz w:val="24"/>
          <w:szCs w:val="24"/>
          <w:lang w:val="lt-LT"/>
        </w:rPr>
        <w:t>:</w:t>
      </w:r>
      <w:r w:rsidR="003C7823" w:rsidRPr="006948AA">
        <w:rPr>
          <w:rFonts w:ascii="Times New Roman" w:hAnsi="Times New Roman" w:cs="Times New Roman"/>
          <w:sz w:val="24"/>
          <w:szCs w:val="24"/>
          <w:lang w:val="lt-LT"/>
        </w:rPr>
        <w:t xml:space="preserve"> </w:t>
      </w:r>
    </w:p>
    <w:p w14:paraId="43A53590" w14:textId="623A4A7C" w:rsidR="0027571C" w:rsidRPr="006948AA" w:rsidRDefault="0027571C"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d</w:t>
      </w:r>
      <w:r w:rsidR="00F970AD" w:rsidRPr="006948AA">
        <w:rPr>
          <w:rFonts w:ascii="Times New Roman" w:hAnsi="Times New Roman" w:cs="Times New Roman"/>
          <w:sz w:val="24"/>
          <w:szCs w:val="24"/>
          <w:lang w:val="lt-LT"/>
        </w:rPr>
        <w:t>žemperis</w:t>
      </w:r>
      <w:r>
        <w:rPr>
          <w:rFonts w:ascii="Times New Roman" w:hAnsi="Times New Roman" w:cs="Times New Roman"/>
          <w:sz w:val="24"/>
          <w:szCs w:val="24"/>
          <w:lang w:val="lt-LT"/>
        </w:rPr>
        <w:t xml:space="preserve"> turi būti</w:t>
      </w:r>
      <w:r w:rsidR="00F970AD" w:rsidRPr="006948AA">
        <w:rPr>
          <w:rFonts w:ascii="Times New Roman" w:hAnsi="Times New Roman" w:cs="Times New Roman"/>
          <w:sz w:val="24"/>
          <w:szCs w:val="24"/>
          <w:lang w:val="lt-LT"/>
        </w:rPr>
        <w:t xml:space="preserve"> be gobtuvo</w:t>
      </w:r>
      <w:r w:rsidR="005501DA" w:rsidRPr="006948AA">
        <w:rPr>
          <w:rFonts w:ascii="Times New Roman" w:hAnsi="Times New Roman" w:cs="Times New Roman"/>
          <w:sz w:val="24"/>
          <w:szCs w:val="24"/>
          <w:lang w:val="lt-LT"/>
        </w:rPr>
        <w:t>;</w:t>
      </w:r>
    </w:p>
    <w:p w14:paraId="52E76746" w14:textId="168840DE" w:rsidR="0027571C" w:rsidRPr="00164C92" w:rsidRDefault="0027571C"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džemperis turi būti </w:t>
      </w:r>
      <w:r w:rsidR="00A6732D" w:rsidRPr="00164C92">
        <w:rPr>
          <w:rFonts w:ascii="Times New Roman" w:hAnsi="Times New Roman" w:cs="Times New Roman"/>
          <w:sz w:val="24"/>
          <w:szCs w:val="24"/>
          <w:lang w:val="lt-LT"/>
        </w:rPr>
        <w:t>su apykakle;</w:t>
      </w:r>
    </w:p>
    <w:p w14:paraId="761C25E7" w14:textId="77CAA41A" w:rsidR="0027571C" w:rsidRPr="00164C92" w:rsidRDefault="0027571C"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d</w:t>
      </w:r>
      <w:r w:rsidR="00250DBE" w:rsidRPr="00164C92">
        <w:rPr>
          <w:rFonts w:ascii="Times New Roman" w:hAnsi="Times New Roman" w:cs="Times New Roman"/>
          <w:sz w:val="24"/>
          <w:szCs w:val="24"/>
          <w:lang w:val="lt-LT"/>
        </w:rPr>
        <w:t>žemperis</w:t>
      </w:r>
      <w:r>
        <w:rPr>
          <w:rFonts w:ascii="Times New Roman" w:hAnsi="Times New Roman" w:cs="Times New Roman"/>
          <w:sz w:val="24"/>
          <w:szCs w:val="24"/>
          <w:lang w:val="lt-LT"/>
        </w:rPr>
        <w:t xml:space="preserve"> turi būti</w:t>
      </w:r>
      <w:r w:rsidR="00250DBE" w:rsidRPr="00164C92">
        <w:rPr>
          <w:rFonts w:ascii="Times New Roman" w:hAnsi="Times New Roman" w:cs="Times New Roman"/>
          <w:sz w:val="24"/>
          <w:szCs w:val="24"/>
          <w:lang w:val="lt-LT"/>
        </w:rPr>
        <w:t xml:space="preserve"> </w:t>
      </w:r>
      <w:r w:rsidR="008739AF" w:rsidRPr="00164C92">
        <w:rPr>
          <w:rFonts w:ascii="Times New Roman" w:hAnsi="Times New Roman" w:cs="Times New Roman"/>
          <w:sz w:val="24"/>
          <w:szCs w:val="24"/>
          <w:lang w:val="lt-LT"/>
        </w:rPr>
        <w:t xml:space="preserve">užtraukiamas </w:t>
      </w:r>
      <w:r w:rsidR="00250DBE" w:rsidRPr="00164C92">
        <w:rPr>
          <w:rFonts w:ascii="Times New Roman" w:hAnsi="Times New Roman" w:cs="Times New Roman"/>
          <w:sz w:val="24"/>
          <w:szCs w:val="24"/>
          <w:lang w:val="lt-LT"/>
        </w:rPr>
        <w:t>užtrauktuku</w:t>
      </w:r>
      <w:r w:rsidR="007367BE" w:rsidRPr="00164C92">
        <w:rPr>
          <w:rFonts w:ascii="Times New Roman" w:hAnsi="Times New Roman" w:cs="Times New Roman"/>
          <w:sz w:val="24"/>
          <w:szCs w:val="24"/>
          <w:lang w:val="lt-LT"/>
        </w:rPr>
        <w:t xml:space="preserve"> priekyje</w:t>
      </w:r>
      <w:r w:rsidR="00AA5899" w:rsidRPr="00164C92">
        <w:rPr>
          <w:rFonts w:ascii="Times New Roman" w:hAnsi="Times New Roman" w:cs="Times New Roman"/>
          <w:sz w:val="24"/>
          <w:szCs w:val="24"/>
          <w:lang w:val="lt-LT"/>
        </w:rPr>
        <w:t xml:space="preserve"> per visą ilgį</w:t>
      </w:r>
      <w:r w:rsidR="007367BE" w:rsidRPr="00164C92">
        <w:rPr>
          <w:rFonts w:ascii="Times New Roman" w:hAnsi="Times New Roman" w:cs="Times New Roman"/>
          <w:sz w:val="24"/>
          <w:szCs w:val="24"/>
          <w:lang w:val="lt-LT"/>
        </w:rPr>
        <w:t>;</w:t>
      </w:r>
    </w:p>
    <w:p w14:paraId="7F90EFBB" w14:textId="5A2AFD2E" w:rsidR="0027571C" w:rsidRPr="00164C92" w:rsidRDefault="00D90AC8"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a</w:t>
      </w:r>
      <w:r w:rsidR="00250DBE" w:rsidRPr="00164C92">
        <w:rPr>
          <w:rFonts w:ascii="Times New Roman" w:hAnsi="Times New Roman" w:cs="Times New Roman"/>
          <w:sz w:val="24"/>
          <w:szCs w:val="24"/>
          <w:lang w:val="lt-LT"/>
        </w:rPr>
        <w:t xml:space="preserve">biejose džemperio priekio pusėse, žemiau liemens linijos, </w:t>
      </w:r>
      <w:r w:rsidR="0027571C">
        <w:rPr>
          <w:rFonts w:ascii="Times New Roman" w:hAnsi="Times New Roman" w:cs="Times New Roman"/>
          <w:sz w:val="24"/>
          <w:szCs w:val="24"/>
          <w:lang w:val="lt-LT"/>
        </w:rPr>
        <w:t>turi būti</w:t>
      </w:r>
      <w:r w:rsidR="00250DBE" w:rsidRPr="00164C92">
        <w:rPr>
          <w:rFonts w:ascii="Times New Roman" w:hAnsi="Times New Roman" w:cs="Times New Roman"/>
          <w:sz w:val="24"/>
          <w:szCs w:val="24"/>
          <w:lang w:val="lt-LT"/>
        </w:rPr>
        <w:t xml:space="preserve"> išdėstytos įleistinės kišenės, leidžiamos papildomos </w:t>
      </w:r>
      <w:r w:rsidR="006B1543" w:rsidRPr="00164C92">
        <w:rPr>
          <w:rFonts w:ascii="Times New Roman" w:hAnsi="Times New Roman" w:cs="Times New Roman"/>
          <w:sz w:val="24"/>
          <w:szCs w:val="24"/>
          <w:lang w:val="lt-LT"/>
        </w:rPr>
        <w:t xml:space="preserve">vidinės </w:t>
      </w:r>
      <w:r w:rsidR="00250DBE" w:rsidRPr="00164C92">
        <w:rPr>
          <w:rFonts w:ascii="Times New Roman" w:hAnsi="Times New Roman" w:cs="Times New Roman"/>
          <w:sz w:val="24"/>
          <w:szCs w:val="24"/>
          <w:lang w:val="lt-LT"/>
        </w:rPr>
        <w:t>kišenės</w:t>
      </w:r>
      <w:r w:rsidR="006A3F53" w:rsidRPr="00164C92">
        <w:rPr>
          <w:rFonts w:ascii="Times New Roman" w:hAnsi="Times New Roman" w:cs="Times New Roman"/>
          <w:sz w:val="24"/>
          <w:szCs w:val="24"/>
          <w:lang w:val="lt-LT"/>
        </w:rPr>
        <w:t>;</w:t>
      </w:r>
    </w:p>
    <w:p w14:paraId="5E230679" w14:textId="0ABA1C39" w:rsidR="0027571C" w:rsidRPr="00164C92" w:rsidRDefault="006A3F53"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 xml:space="preserve">džemperio apačia </w:t>
      </w:r>
      <w:r w:rsidR="0027571C">
        <w:rPr>
          <w:rFonts w:ascii="Times New Roman" w:hAnsi="Times New Roman" w:cs="Times New Roman"/>
          <w:sz w:val="24"/>
          <w:szCs w:val="24"/>
          <w:lang w:val="lt-LT"/>
        </w:rPr>
        <w:t xml:space="preserve">turi būti </w:t>
      </w:r>
      <w:r w:rsidR="00BC41B2" w:rsidRPr="00164C92">
        <w:rPr>
          <w:rFonts w:ascii="Times New Roman" w:hAnsi="Times New Roman" w:cs="Times New Roman"/>
          <w:sz w:val="24"/>
          <w:szCs w:val="24"/>
          <w:lang w:val="lt-LT"/>
        </w:rPr>
        <w:t>tiesaus kirpimo, be asimetriškumo</w:t>
      </w:r>
      <w:r w:rsidR="009B2B32" w:rsidRPr="00164C92">
        <w:rPr>
          <w:rFonts w:ascii="Times New Roman" w:hAnsi="Times New Roman" w:cs="Times New Roman"/>
          <w:sz w:val="24"/>
          <w:szCs w:val="24"/>
          <w:lang w:val="lt-LT"/>
        </w:rPr>
        <w:t xml:space="preserve"> ar sutraukimų;</w:t>
      </w:r>
    </w:p>
    <w:p w14:paraId="2643F6C7" w14:textId="03689B4B" w:rsidR="005271CB" w:rsidRDefault="0064481A" w:rsidP="00164C92">
      <w:pPr>
        <w:pStyle w:val="ListParagraph"/>
        <w:tabs>
          <w:tab w:val="right" w:pos="851"/>
        </w:tabs>
        <w:spacing w:after="100" w:afterAutospacing="1"/>
        <w:ind w:left="0"/>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d</w:t>
      </w:r>
      <w:r w:rsidR="00670991" w:rsidRPr="00164C92">
        <w:rPr>
          <w:rFonts w:ascii="Times New Roman" w:hAnsi="Times New Roman" w:cs="Times New Roman"/>
          <w:sz w:val="24"/>
          <w:szCs w:val="24"/>
          <w:lang w:val="lt-LT"/>
        </w:rPr>
        <w:t>žemperis neturi</w:t>
      </w:r>
      <w:r w:rsidR="0032415D">
        <w:rPr>
          <w:rFonts w:ascii="Times New Roman" w:hAnsi="Times New Roman" w:cs="Times New Roman"/>
          <w:sz w:val="24"/>
          <w:szCs w:val="24"/>
          <w:lang w:val="lt-LT"/>
        </w:rPr>
        <w:t xml:space="preserve"> turėti </w:t>
      </w:r>
      <w:r w:rsidR="00463BA0" w:rsidRPr="00164C92">
        <w:rPr>
          <w:rFonts w:ascii="Times New Roman" w:hAnsi="Times New Roman" w:cs="Times New Roman"/>
          <w:sz w:val="24"/>
          <w:szCs w:val="24"/>
          <w:lang w:val="lt-LT"/>
        </w:rPr>
        <w:t>dekoratyvinių detalių, pavyzdžiui, išsiuvinėtų emblemų,</w:t>
      </w:r>
      <w:r w:rsidR="00670991" w:rsidRPr="00164C92">
        <w:rPr>
          <w:rFonts w:ascii="Times New Roman" w:hAnsi="Times New Roman" w:cs="Times New Roman"/>
          <w:sz w:val="24"/>
          <w:szCs w:val="24"/>
          <w:lang w:val="lt-LT"/>
        </w:rPr>
        <w:t xml:space="preserve"> </w:t>
      </w:r>
      <w:r w:rsidR="00463BA0" w:rsidRPr="00164C92">
        <w:rPr>
          <w:rFonts w:ascii="Times New Roman" w:hAnsi="Times New Roman" w:cs="Times New Roman"/>
          <w:sz w:val="24"/>
          <w:szCs w:val="24"/>
          <w:lang w:val="lt-LT"/>
        </w:rPr>
        <w:t>spaudinių, dekoratyvinių juostelių ir pan.</w:t>
      </w:r>
      <w:r w:rsidR="0075253E" w:rsidRPr="00164C92">
        <w:rPr>
          <w:rFonts w:ascii="Times New Roman" w:hAnsi="Times New Roman" w:cs="Times New Roman"/>
          <w:sz w:val="24"/>
          <w:szCs w:val="24"/>
          <w:lang w:val="lt-LT"/>
        </w:rPr>
        <w:t xml:space="preserve"> (išskyrus </w:t>
      </w:r>
      <w:r w:rsidR="005271CB">
        <w:rPr>
          <w:rFonts w:ascii="Times New Roman" w:hAnsi="Times New Roman" w:cs="Times New Roman"/>
          <w:sz w:val="24"/>
          <w:szCs w:val="24"/>
          <w:lang w:val="lt-LT"/>
        </w:rPr>
        <w:t xml:space="preserve">techninės specifikacijos </w:t>
      </w:r>
      <w:r w:rsidR="00BE6439" w:rsidRPr="00164C92">
        <w:rPr>
          <w:rFonts w:ascii="Times New Roman" w:hAnsi="Times New Roman" w:cs="Times New Roman"/>
          <w:sz w:val="24"/>
          <w:szCs w:val="24"/>
          <w:lang w:val="lt-LT"/>
        </w:rPr>
        <w:t>4.</w:t>
      </w:r>
      <w:r w:rsidR="0075253E" w:rsidRPr="00164C92">
        <w:rPr>
          <w:rFonts w:ascii="Times New Roman" w:hAnsi="Times New Roman" w:cs="Times New Roman"/>
          <w:sz w:val="24"/>
          <w:szCs w:val="24"/>
          <w:lang w:val="lt-LT"/>
        </w:rPr>
        <w:t>1.</w:t>
      </w:r>
      <w:r w:rsidR="00F26812">
        <w:rPr>
          <w:rFonts w:ascii="Times New Roman" w:hAnsi="Times New Roman" w:cs="Times New Roman"/>
          <w:sz w:val="24"/>
          <w:szCs w:val="24"/>
        </w:rPr>
        <w:t>5</w:t>
      </w:r>
      <w:r w:rsidR="0075253E" w:rsidRPr="00164C92">
        <w:rPr>
          <w:rFonts w:ascii="Times New Roman" w:hAnsi="Times New Roman" w:cs="Times New Roman"/>
          <w:sz w:val="24"/>
          <w:szCs w:val="24"/>
          <w:lang w:val="lt-LT"/>
        </w:rPr>
        <w:t xml:space="preserve"> p</w:t>
      </w:r>
      <w:r w:rsidR="000B4E4A" w:rsidRPr="00164C92">
        <w:rPr>
          <w:rFonts w:ascii="Times New Roman" w:hAnsi="Times New Roman" w:cs="Times New Roman"/>
          <w:sz w:val="24"/>
          <w:szCs w:val="24"/>
          <w:lang w:val="lt-LT"/>
        </w:rPr>
        <w:t>unkte</w:t>
      </w:r>
      <w:r w:rsidR="0075253E" w:rsidRPr="00164C92">
        <w:rPr>
          <w:rFonts w:ascii="Times New Roman" w:hAnsi="Times New Roman" w:cs="Times New Roman"/>
          <w:sz w:val="24"/>
          <w:szCs w:val="24"/>
          <w:lang w:val="lt-LT"/>
        </w:rPr>
        <w:t xml:space="preserve"> numatytą </w:t>
      </w:r>
      <w:r w:rsidR="00BE6439" w:rsidRPr="00164C92">
        <w:rPr>
          <w:rFonts w:ascii="Times New Roman" w:hAnsi="Times New Roman" w:cs="Times New Roman"/>
          <w:sz w:val="24"/>
          <w:szCs w:val="24"/>
          <w:lang w:val="lt-LT"/>
        </w:rPr>
        <w:t>logotipą</w:t>
      </w:r>
      <w:r w:rsidR="0075253E" w:rsidRPr="00164C92">
        <w:rPr>
          <w:rFonts w:ascii="Times New Roman" w:hAnsi="Times New Roman" w:cs="Times New Roman"/>
          <w:sz w:val="24"/>
          <w:szCs w:val="24"/>
          <w:lang w:val="lt-LT"/>
        </w:rPr>
        <w:t>)</w:t>
      </w:r>
      <w:r w:rsidR="002209D2" w:rsidRPr="00164C92">
        <w:rPr>
          <w:rFonts w:ascii="Times New Roman" w:hAnsi="Times New Roman" w:cs="Times New Roman"/>
          <w:sz w:val="24"/>
          <w:szCs w:val="24"/>
          <w:lang w:val="lt-LT"/>
        </w:rPr>
        <w:t>.</w:t>
      </w:r>
      <w:r w:rsidR="00463BA0" w:rsidRPr="00164C92">
        <w:rPr>
          <w:rFonts w:ascii="Times New Roman" w:hAnsi="Times New Roman" w:cs="Times New Roman"/>
          <w:sz w:val="24"/>
          <w:szCs w:val="24"/>
          <w:lang w:val="lt-LT"/>
        </w:rPr>
        <w:t xml:space="preserve"> </w:t>
      </w:r>
    </w:p>
    <w:p w14:paraId="07715168" w14:textId="77777777" w:rsidR="0032415D" w:rsidRPr="00164C92" w:rsidRDefault="0032415D" w:rsidP="00164C92">
      <w:pPr>
        <w:pStyle w:val="ListParagraph"/>
        <w:tabs>
          <w:tab w:val="right" w:pos="851"/>
        </w:tabs>
        <w:spacing w:after="100" w:afterAutospacing="1"/>
        <w:ind w:left="0"/>
        <w:jc w:val="both"/>
        <w:rPr>
          <w:rFonts w:ascii="Times New Roman" w:hAnsi="Times New Roman" w:cs="Times New Roman"/>
          <w:sz w:val="24"/>
          <w:szCs w:val="24"/>
          <w:lang w:val="lt-LT"/>
        </w:rPr>
      </w:pPr>
    </w:p>
    <w:p w14:paraId="2F527232" w14:textId="0B5F5ACA" w:rsidR="005271CB" w:rsidRPr="00164C92" w:rsidRDefault="005271CB" w:rsidP="00164C92">
      <w:pPr>
        <w:pStyle w:val="ListParagraph"/>
        <w:numPr>
          <w:ilvl w:val="2"/>
          <w:numId w:val="3"/>
        </w:numPr>
        <w:tabs>
          <w:tab w:val="right" w:pos="567"/>
        </w:tabs>
        <w:spacing w:after="100" w:afterAutospacing="1"/>
        <w:ind w:left="0" w:firstLine="0"/>
        <w:jc w:val="both"/>
        <w:rPr>
          <w:rFonts w:ascii="Times New Roman" w:hAnsi="Times New Roman" w:cs="Times New Roman"/>
          <w:lang w:val="lt-LT"/>
        </w:rPr>
      </w:pPr>
      <w:r w:rsidRPr="005271CB">
        <w:rPr>
          <w:rFonts w:ascii="Times New Roman" w:hAnsi="Times New Roman" w:cs="Times New Roman"/>
          <w:sz w:val="24"/>
          <w:szCs w:val="24"/>
          <w:lang w:val="lt-LT"/>
        </w:rPr>
        <w:t xml:space="preserve"> </w:t>
      </w:r>
      <w:r w:rsidR="00EF65EC" w:rsidRPr="00164C92">
        <w:rPr>
          <w:rFonts w:ascii="Times New Roman" w:hAnsi="Times New Roman" w:cs="Times New Roman"/>
          <w:i/>
          <w:iCs/>
          <w:lang w:val="lt-LT"/>
        </w:rPr>
        <w:t>Prekių s</w:t>
      </w:r>
      <w:r w:rsidR="0018134F" w:rsidRPr="00164C92">
        <w:rPr>
          <w:rFonts w:ascii="Times New Roman" w:hAnsi="Times New Roman" w:cs="Times New Roman"/>
          <w:i/>
          <w:iCs/>
          <w:lang w:val="lt-LT"/>
        </w:rPr>
        <w:t>palva:</w:t>
      </w:r>
      <w:r w:rsidR="00016D39" w:rsidRPr="00164C92">
        <w:rPr>
          <w:rFonts w:ascii="Times New Roman" w:hAnsi="Times New Roman" w:cs="Times New Roman"/>
          <w:i/>
          <w:iCs/>
          <w:lang w:val="lt-LT"/>
        </w:rPr>
        <w:t xml:space="preserve"> </w:t>
      </w:r>
    </w:p>
    <w:p w14:paraId="00D8EEA5" w14:textId="1A32CF14" w:rsidR="005271CB" w:rsidRPr="00164C92" w:rsidRDefault="005271CB"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d</w:t>
      </w:r>
      <w:r w:rsidR="001E1DDC" w:rsidRPr="00164C92">
        <w:rPr>
          <w:rFonts w:ascii="Times New Roman" w:hAnsi="Times New Roman" w:cs="Times New Roman"/>
          <w:sz w:val="24"/>
          <w:szCs w:val="24"/>
          <w:lang w:val="lt-LT"/>
        </w:rPr>
        <w:t>žemperis</w:t>
      </w:r>
      <w:r>
        <w:rPr>
          <w:rFonts w:ascii="Times New Roman" w:hAnsi="Times New Roman" w:cs="Times New Roman"/>
          <w:sz w:val="24"/>
          <w:szCs w:val="24"/>
          <w:lang w:val="lt-LT"/>
        </w:rPr>
        <w:t xml:space="preserve"> turi būti</w:t>
      </w:r>
      <w:r w:rsidR="00D57930" w:rsidRPr="00164C92">
        <w:rPr>
          <w:rFonts w:ascii="Times New Roman" w:hAnsi="Times New Roman" w:cs="Times New Roman"/>
          <w:sz w:val="24"/>
          <w:szCs w:val="24"/>
          <w:lang w:val="lt-LT"/>
        </w:rPr>
        <w:t xml:space="preserve"> pagamint</w:t>
      </w:r>
      <w:r w:rsidR="001E1DDC" w:rsidRPr="00164C92">
        <w:rPr>
          <w:rFonts w:ascii="Times New Roman" w:hAnsi="Times New Roman" w:cs="Times New Roman"/>
          <w:sz w:val="24"/>
          <w:szCs w:val="24"/>
          <w:lang w:val="lt-LT"/>
        </w:rPr>
        <w:t>as</w:t>
      </w:r>
      <w:r w:rsidR="00D57930" w:rsidRPr="00164C92">
        <w:rPr>
          <w:rFonts w:ascii="Times New Roman" w:hAnsi="Times New Roman" w:cs="Times New Roman"/>
          <w:sz w:val="24"/>
          <w:szCs w:val="24"/>
          <w:lang w:val="lt-LT"/>
        </w:rPr>
        <w:t xml:space="preserve"> iš vienos spalvos audinio</w:t>
      </w:r>
      <w:r w:rsidR="007367BE" w:rsidRPr="00164C92">
        <w:rPr>
          <w:rFonts w:ascii="Times New Roman" w:hAnsi="Times New Roman" w:cs="Times New Roman"/>
          <w:sz w:val="24"/>
          <w:szCs w:val="24"/>
          <w:lang w:val="lt-LT"/>
        </w:rPr>
        <w:t>;</w:t>
      </w:r>
    </w:p>
    <w:p w14:paraId="4DE34658" w14:textId="736141C4" w:rsidR="005271CB" w:rsidRPr="00164C92" w:rsidRDefault="007367BE"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 xml:space="preserve">audinio spalva – </w:t>
      </w:r>
      <w:r w:rsidR="0032539B" w:rsidRPr="00164C92">
        <w:rPr>
          <w:rFonts w:ascii="Times New Roman" w:hAnsi="Times New Roman" w:cs="Times New Roman"/>
          <w:bCs/>
          <w:sz w:val="24"/>
          <w:szCs w:val="24"/>
        </w:rPr>
        <w:t>P</w:t>
      </w:r>
      <w:r w:rsidR="0032539B" w:rsidRPr="00164C92">
        <w:rPr>
          <w:rFonts w:ascii="Times New Roman" w:hAnsi="Times New Roman" w:cs="Times New Roman"/>
          <w:sz w:val="24"/>
          <w:szCs w:val="24"/>
        </w:rPr>
        <w:t>antone 19-4024 TPG</w:t>
      </w:r>
      <w:r w:rsidR="00030B16" w:rsidRPr="00164C92">
        <w:rPr>
          <w:rFonts w:ascii="Times New Roman" w:hAnsi="Times New Roman" w:cs="Times New Roman"/>
          <w:sz w:val="24"/>
          <w:szCs w:val="24"/>
        </w:rPr>
        <w:t xml:space="preserve"> spalva</w:t>
      </w:r>
      <w:r w:rsidR="002D2F65" w:rsidRPr="00164C92">
        <w:rPr>
          <w:rFonts w:ascii="Times New Roman" w:hAnsi="Times New Roman" w:cs="Times New Roman"/>
          <w:sz w:val="24"/>
          <w:szCs w:val="24"/>
        </w:rPr>
        <w:t xml:space="preserve"> arba </w:t>
      </w:r>
      <w:r w:rsidR="0032539B" w:rsidRPr="00164C92">
        <w:rPr>
          <w:rFonts w:ascii="Times New Roman" w:hAnsi="Times New Roman" w:cs="Times New Roman"/>
          <w:bCs/>
          <w:sz w:val="24"/>
          <w:szCs w:val="24"/>
        </w:rPr>
        <w:t>P</w:t>
      </w:r>
      <w:r w:rsidR="0032539B" w:rsidRPr="00164C92">
        <w:rPr>
          <w:rFonts w:ascii="Times New Roman" w:hAnsi="Times New Roman" w:cs="Times New Roman"/>
          <w:sz w:val="24"/>
          <w:szCs w:val="24"/>
        </w:rPr>
        <w:t>antone 19-3921 TCX Navy Peony</w:t>
      </w:r>
      <w:r w:rsidR="0032539B" w:rsidRPr="00164C92">
        <w:rPr>
          <w:rFonts w:ascii="Times New Roman" w:hAnsi="Times New Roman" w:cs="Times New Roman"/>
          <w:bCs/>
          <w:sz w:val="24"/>
          <w:szCs w:val="24"/>
        </w:rPr>
        <w:t xml:space="preserve"> </w:t>
      </w:r>
      <w:r w:rsidR="002D2F65" w:rsidRPr="00164C92">
        <w:rPr>
          <w:rFonts w:ascii="Times New Roman" w:hAnsi="Times New Roman" w:cs="Times New Roman"/>
          <w:bCs/>
          <w:sz w:val="24"/>
          <w:szCs w:val="24"/>
        </w:rPr>
        <w:t xml:space="preserve">spalva, </w:t>
      </w:r>
      <w:r w:rsidR="0032539B" w:rsidRPr="00164C92">
        <w:rPr>
          <w:rFonts w:ascii="Times New Roman" w:hAnsi="Times New Roman" w:cs="Times New Roman"/>
          <w:bCs/>
          <w:sz w:val="24"/>
          <w:szCs w:val="24"/>
        </w:rPr>
        <w:t xml:space="preserve">arba </w:t>
      </w:r>
      <w:r w:rsidR="002D2F65" w:rsidRPr="00164C92">
        <w:rPr>
          <w:rFonts w:ascii="Times New Roman" w:hAnsi="Times New Roman" w:cs="Times New Roman"/>
          <w:bCs/>
          <w:sz w:val="24"/>
          <w:szCs w:val="24"/>
        </w:rPr>
        <w:t>lygiavertės</w:t>
      </w:r>
      <w:r w:rsidR="009E56D6" w:rsidRPr="00164C92">
        <w:rPr>
          <w:rFonts w:ascii="Times New Roman" w:hAnsi="Times New Roman" w:cs="Times New Roman"/>
          <w:sz w:val="24"/>
          <w:szCs w:val="24"/>
          <w:lang w:val="lt-LT"/>
        </w:rPr>
        <w:t xml:space="preserve"> spalvos</w:t>
      </w:r>
      <w:r w:rsidR="00AE2057" w:rsidRPr="00164C92">
        <w:rPr>
          <w:rFonts w:ascii="Times New Roman" w:hAnsi="Times New Roman" w:cs="Times New Roman"/>
          <w:sz w:val="24"/>
          <w:szCs w:val="24"/>
          <w:lang w:val="lt-LT"/>
        </w:rPr>
        <w:t>:</w:t>
      </w:r>
      <w:r w:rsidR="00534571" w:rsidRPr="00164C92">
        <w:rPr>
          <w:rFonts w:ascii="Times New Roman" w:hAnsi="Times New Roman" w:cs="Times New Roman"/>
          <w:sz w:val="24"/>
          <w:szCs w:val="24"/>
          <w:lang w:val="lt-LT"/>
        </w:rPr>
        <w:t xml:space="preserve"> </w:t>
      </w:r>
    </w:p>
    <w:p w14:paraId="72F2B75E" w14:textId="7FAC2CF1" w:rsidR="005271CB" w:rsidRPr="00164C92" w:rsidRDefault="0087574B"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T</w:t>
      </w:r>
      <w:r w:rsidR="00E8538C" w:rsidRPr="00164C92">
        <w:rPr>
          <w:rFonts w:ascii="Times New Roman" w:hAnsi="Times New Roman" w:cs="Times New Roman"/>
          <w:sz w:val="24"/>
          <w:szCs w:val="24"/>
          <w:lang w:val="lt-LT"/>
        </w:rPr>
        <w:t xml:space="preserve">iekėjas </w:t>
      </w:r>
      <w:r w:rsidR="00880456" w:rsidRPr="00164C92">
        <w:rPr>
          <w:rFonts w:ascii="Times New Roman" w:hAnsi="Times New Roman" w:cs="Times New Roman"/>
          <w:sz w:val="24"/>
          <w:szCs w:val="24"/>
          <w:lang w:val="lt-LT"/>
        </w:rPr>
        <w:t xml:space="preserve">privalo </w:t>
      </w:r>
      <w:r w:rsidR="006714CD" w:rsidRPr="00164C92">
        <w:rPr>
          <w:rFonts w:ascii="Times New Roman" w:hAnsi="Times New Roman" w:cs="Times New Roman"/>
          <w:sz w:val="24"/>
          <w:szCs w:val="24"/>
          <w:lang w:val="lt-LT"/>
        </w:rPr>
        <w:t xml:space="preserve">pasirinkti vieną </w:t>
      </w:r>
      <w:r w:rsidR="005B23DD" w:rsidRPr="00164C92">
        <w:rPr>
          <w:rFonts w:ascii="Times New Roman" w:hAnsi="Times New Roman" w:cs="Times New Roman"/>
          <w:sz w:val="24"/>
          <w:szCs w:val="24"/>
          <w:lang w:val="lt-LT"/>
        </w:rPr>
        <w:t xml:space="preserve">spalvą iš pateiktos paletės ir </w:t>
      </w:r>
      <w:r w:rsidR="00B710E4" w:rsidRPr="00164C92">
        <w:rPr>
          <w:rFonts w:ascii="Times New Roman" w:hAnsi="Times New Roman" w:cs="Times New Roman"/>
          <w:sz w:val="24"/>
          <w:szCs w:val="24"/>
          <w:lang w:val="lt-LT"/>
        </w:rPr>
        <w:t>nurodyti ją savo pasiūlyme</w:t>
      </w:r>
      <w:r w:rsidR="00AE2057" w:rsidRPr="00164C92">
        <w:rPr>
          <w:rFonts w:ascii="Times New Roman" w:hAnsi="Times New Roman" w:cs="Times New Roman"/>
          <w:sz w:val="24"/>
          <w:szCs w:val="24"/>
          <w:lang w:val="lt-LT"/>
        </w:rPr>
        <w:t>;</w:t>
      </w:r>
      <w:r w:rsidR="00B710E4" w:rsidRPr="00164C92">
        <w:rPr>
          <w:rFonts w:ascii="Times New Roman" w:hAnsi="Times New Roman" w:cs="Times New Roman"/>
          <w:sz w:val="24"/>
          <w:szCs w:val="24"/>
          <w:lang w:val="lt-LT"/>
        </w:rPr>
        <w:t xml:space="preserve"> </w:t>
      </w:r>
    </w:p>
    <w:p w14:paraId="2624A2EE" w14:textId="1A3931BE" w:rsidR="005271CB" w:rsidRPr="00164C92" w:rsidRDefault="007060FC"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 xml:space="preserve">spalva turi būti </w:t>
      </w:r>
      <w:r w:rsidR="002D74FF" w:rsidRPr="00164C92">
        <w:rPr>
          <w:rFonts w:ascii="Times New Roman" w:hAnsi="Times New Roman" w:cs="Times New Roman"/>
          <w:sz w:val="24"/>
          <w:szCs w:val="24"/>
          <w:lang w:val="lt-LT"/>
        </w:rPr>
        <w:t xml:space="preserve">vienoda </w:t>
      </w:r>
      <w:r w:rsidR="000D5519" w:rsidRPr="00164C92">
        <w:rPr>
          <w:rFonts w:ascii="Times New Roman" w:hAnsi="Times New Roman" w:cs="Times New Roman"/>
          <w:sz w:val="24"/>
          <w:szCs w:val="24"/>
          <w:lang w:val="lt-LT"/>
        </w:rPr>
        <w:t>vis</w:t>
      </w:r>
      <w:r w:rsidR="005271CB">
        <w:rPr>
          <w:rFonts w:ascii="Times New Roman" w:hAnsi="Times New Roman" w:cs="Times New Roman"/>
          <w:sz w:val="24"/>
          <w:szCs w:val="24"/>
          <w:lang w:val="lt-LT"/>
        </w:rPr>
        <w:t>u</w:t>
      </w:r>
      <w:r w:rsidR="000D5519" w:rsidRPr="00164C92">
        <w:rPr>
          <w:rFonts w:ascii="Times New Roman" w:hAnsi="Times New Roman" w:cs="Times New Roman"/>
          <w:sz w:val="24"/>
          <w:szCs w:val="24"/>
          <w:lang w:val="lt-LT"/>
        </w:rPr>
        <w:t xml:space="preserve"> sutarties vykdymo laikotarpiu</w:t>
      </w:r>
      <w:r w:rsidR="005271CB">
        <w:rPr>
          <w:rFonts w:ascii="Times New Roman" w:hAnsi="Times New Roman" w:cs="Times New Roman"/>
          <w:sz w:val="24"/>
          <w:szCs w:val="24"/>
          <w:lang w:val="lt-LT"/>
        </w:rPr>
        <w:t>;</w:t>
      </w:r>
    </w:p>
    <w:p w14:paraId="0D77B0F7" w14:textId="2BBB18CB" w:rsidR="005271CB" w:rsidRPr="00164C92" w:rsidRDefault="007367BE"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a</w:t>
      </w:r>
      <w:r w:rsidR="001E1DDC" w:rsidRPr="00164C92">
        <w:rPr>
          <w:rFonts w:ascii="Times New Roman" w:hAnsi="Times New Roman" w:cs="Times New Roman"/>
          <w:sz w:val="24"/>
          <w:szCs w:val="24"/>
          <w:lang w:val="lt-LT"/>
        </w:rPr>
        <w:t>udinys gali turėti tekstūrą ar tekstūrinius tos pačios spalvos elementus</w:t>
      </w:r>
      <w:r w:rsidRPr="00164C92">
        <w:rPr>
          <w:rFonts w:ascii="Times New Roman" w:hAnsi="Times New Roman" w:cs="Times New Roman"/>
          <w:sz w:val="24"/>
          <w:szCs w:val="24"/>
          <w:lang w:val="lt-LT"/>
        </w:rPr>
        <w:t>;</w:t>
      </w:r>
      <w:r w:rsidR="001E1DDC" w:rsidRPr="00164C92">
        <w:rPr>
          <w:rFonts w:ascii="Times New Roman" w:hAnsi="Times New Roman" w:cs="Times New Roman"/>
          <w:sz w:val="24"/>
          <w:szCs w:val="24"/>
          <w:lang w:val="lt-LT"/>
        </w:rPr>
        <w:t xml:space="preserve"> </w:t>
      </w:r>
    </w:p>
    <w:p w14:paraId="726CFA24" w14:textId="030F8F7F" w:rsidR="005271CB" w:rsidRPr="00164C92" w:rsidRDefault="005271CB"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u</w:t>
      </w:r>
      <w:r w:rsidR="00545410" w:rsidRPr="00164C92">
        <w:rPr>
          <w:rFonts w:ascii="Times New Roman" w:hAnsi="Times New Roman" w:cs="Times New Roman"/>
          <w:sz w:val="24"/>
          <w:szCs w:val="24"/>
          <w:lang w:val="lt-LT"/>
        </w:rPr>
        <w:t>žtrauktukas</w:t>
      </w:r>
      <w:r>
        <w:rPr>
          <w:rFonts w:ascii="Times New Roman" w:hAnsi="Times New Roman" w:cs="Times New Roman"/>
          <w:sz w:val="24"/>
          <w:szCs w:val="24"/>
          <w:lang w:val="lt-LT"/>
        </w:rPr>
        <w:t xml:space="preserve"> turi derėti</w:t>
      </w:r>
      <w:r w:rsidR="00545410" w:rsidRPr="00164C92">
        <w:rPr>
          <w:rFonts w:ascii="Times New Roman" w:hAnsi="Times New Roman" w:cs="Times New Roman"/>
          <w:sz w:val="24"/>
          <w:szCs w:val="24"/>
          <w:lang w:val="lt-LT"/>
        </w:rPr>
        <w:t xml:space="preserve"> prie audinio spalvos: </w:t>
      </w:r>
      <w:r>
        <w:rPr>
          <w:rFonts w:ascii="Times New Roman" w:hAnsi="Times New Roman" w:cs="Times New Roman"/>
          <w:sz w:val="24"/>
          <w:szCs w:val="24"/>
          <w:lang w:val="lt-LT"/>
        </w:rPr>
        <w:t>turi būti</w:t>
      </w:r>
      <w:r w:rsidR="00545410" w:rsidRPr="00164C92">
        <w:rPr>
          <w:rFonts w:ascii="Times New Roman" w:hAnsi="Times New Roman" w:cs="Times New Roman"/>
          <w:sz w:val="24"/>
          <w:szCs w:val="24"/>
          <w:lang w:val="lt-LT"/>
        </w:rPr>
        <w:t xml:space="preserve"> tos pačios spalvos</w:t>
      </w:r>
      <w:r>
        <w:rPr>
          <w:rFonts w:ascii="Times New Roman" w:hAnsi="Times New Roman" w:cs="Times New Roman"/>
          <w:sz w:val="24"/>
          <w:szCs w:val="24"/>
          <w:lang w:val="lt-LT"/>
        </w:rPr>
        <w:t>,</w:t>
      </w:r>
      <w:r w:rsidR="00545410" w:rsidRPr="00164C92">
        <w:rPr>
          <w:rFonts w:ascii="Times New Roman" w:hAnsi="Times New Roman" w:cs="Times New Roman"/>
          <w:sz w:val="24"/>
          <w:szCs w:val="24"/>
          <w:lang w:val="lt-LT"/>
        </w:rPr>
        <w:t xml:space="preserve"> kaip audinys arba juodas</w:t>
      </w:r>
      <w:r w:rsidR="00B417A8" w:rsidRPr="00164C92">
        <w:rPr>
          <w:rFonts w:ascii="Times New Roman" w:hAnsi="Times New Roman" w:cs="Times New Roman"/>
          <w:sz w:val="24"/>
          <w:szCs w:val="24"/>
          <w:lang w:val="lt-LT"/>
        </w:rPr>
        <w:t>.</w:t>
      </w:r>
      <w:r w:rsidR="00545410" w:rsidRPr="00164C92">
        <w:rPr>
          <w:rFonts w:ascii="Times New Roman" w:hAnsi="Times New Roman" w:cs="Times New Roman"/>
          <w:sz w:val="24"/>
          <w:szCs w:val="24"/>
          <w:lang w:val="lt-LT"/>
        </w:rPr>
        <w:t xml:space="preserve"> </w:t>
      </w:r>
    </w:p>
    <w:p w14:paraId="65D99DA5" w14:textId="77777777" w:rsidR="005271CB" w:rsidRPr="005271CB" w:rsidRDefault="005271CB" w:rsidP="00164C92">
      <w:pPr>
        <w:pStyle w:val="ListParagraph"/>
        <w:tabs>
          <w:tab w:val="right" w:pos="851"/>
        </w:tabs>
        <w:spacing w:after="100" w:afterAutospacing="1"/>
        <w:ind w:left="0"/>
        <w:jc w:val="both"/>
        <w:rPr>
          <w:lang w:val="lt-LT"/>
        </w:rPr>
      </w:pPr>
    </w:p>
    <w:p w14:paraId="2A75D1DE" w14:textId="6A8FA267" w:rsidR="00B54C06" w:rsidRPr="00164C92" w:rsidRDefault="00AD1D10" w:rsidP="00164C92">
      <w:pPr>
        <w:pStyle w:val="ListParagraph"/>
        <w:numPr>
          <w:ilvl w:val="2"/>
          <w:numId w:val="3"/>
        </w:numPr>
        <w:spacing w:after="100" w:afterAutospacing="1"/>
        <w:ind w:left="0" w:firstLine="0"/>
        <w:jc w:val="both"/>
        <w:rPr>
          <w:rFonts w:ascii="Times New Roman" w:hAnsi="Times New Roman" w:cs="Times New Roman"/>
          <w:sz w:val="24"/>
          <w:szCs w:val="24"/>
          <w:lang w:val="lt-LT"/>
        </w:rPr>
      </w:pPr>
      <w:r w:rsidRPr="00164C92">
        <w:rPr>
          <w:rFonts w:ascii="Times New Roman" w:hAnsi="Times New Roman" w:cs="Times New Roman"/>
          <w:i/>
          <w:iCs/>
          <w:sz w:val="24"/>
          <w:szCs w:val="24"/>
          <w:lang w:val="lt-LT"/>
        </w:rPr>
        <w:t>Bendras modelių funkcionalumas, pritaikymas darbo specifikai:</w:t>
      </w:r>
    </w:p>
    <w:p w14:paraId="2CC2BCF1" w14:textId="6171516A" w:rsidR="00743EE4" w:rsidRPr="0092756B" w:rsidRDefault="005271CB" w:rsidP="00164C92">
      <w:pPr>
        <w:pStyle w:val="ListParagraph"/>
        <w:numPr>
          <w:ilvl w:val="3"/>
          <w:numId w:val="3"/>
        </w:numPr>
        <w:tabs>
          <w:tab w:val="right" w:pos="851"/>
        </w:tabs>
        <w:spacing w:after="100" w:afterAutospacing="1"/>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džemperis turi būti </w:t>
      </w:r>
      <w:r w:rsidR="00C01A89" w:rsidRPr="0092756B">
        <w:rPr>
          <w:rFonts w:ascii="Times New Roman" w:hAnsi="Times New Roman" w:cs="Times New Roman"/>
          <w:sz w:val="24"/>
          <w:szCs w:val="24"/>
          <w:lang w:val="lt-LT"/>
        </w:rPr>
        <w:t>pagamintas iš</w:t>
      </w:r>
      <w:r w:rsidR="003101B4" w:rsidRPr="0092756B">
        <w:rPr>
          <w:rFonts w:ascii="Times New Roman" w:hAnsi="Times New Roman" w:cs="Times New Roman"/>
          <w:sz w:val="24"/>
          <w:szCs w:val="24"/>
          <w:lang w:val="lt-LT"/>
        </w:rPr>
        <w:t xml:space="preserve"> </w:t>
      </w:r>
      <w:r w:rsidR="00B54C06" w:rsidRPr="0092756B">
        <w:rPr>
          <w:rFonts w:ascii="Times New Roman" w:hAnsi="Times New Roman" w:cs="Times New Roman"/>
          <w:sz w:val="24"/>
          <w:szCs w:val="24"/>
          <w:lang w:val="lt-LT"/>
        </w:rPr>
        <w:t xml:space="preserve">flisinio </w:t>
      </w:r>
      <w:r w:rsidR="00743EE4" w:rsidRPr="0092756B">
        <w:rPr>
          <w:rFonts w:ascii="Times New Roman" w:hAnsi="Times New Roman" w:cs="Times New Roman"/>
          <w:sz w:val="24"/>
          <w:szCs w:val="24"/>
          <w:lang w:val="lt-LT"/>
        </w:rPr>
        <w:t>tipo audin</w:t>
      </w:r>
      <w:r w:rsidR="00497540" w:rsidRPr="0092756B">
        <w:rPr>
          <w:rFonts w:ascii="Times New Roman" w:hAnsi="Times New Roman" w:cs="Times New Roman"/>
          <w:sz w:val="24"/>
          <w:szCs w:val="24"/>
          <w:lang w:val="lt-LT"/>
        </w:rPr>
        <w:t>io</w:t>
      </w:r>
      <w:r w:rsidR="00743EE4" w:rsidRPr="0092756B">
        <w:rPr>
          <w:rFonts w:ascii="Times New Roman" w:hAnsi="Times New Roman" w:cs="Times New Roman"/>
          <w:sz w:val="24"/>
          <w:szCs w:val="24"/>
          <w:lang w:val="lt-LT"/>
        </w:rPr>
        <w:t xml:space="preserve"> </w:t>
      </w:r>
      <w:r w:rsidR="00FF076F" w:rsidRPr="0092756B">
        <w:rPr>
          <w:rFonts w:ascii="Times New Roman" w:hAnsi="Times New Roman" w:cs="Times New Roman"/>
          <w:sz w:val="24"/>
          <w:szCs w:val="24"/>
          <w:lang w:val="lt-LT"/>
        </w:rPr>
        <w:t xml:space="preserve">arba </w:t>
      </w:r>
      <w:r w:rsidR="0053192C" w:rsidRPr="0092756B">
        <w:rPr>
          <w:rFonts w:ascii="Times New Roman" w:hAnsi="Times New Roman" w:cs="Times New Roman"/>
          <w:sz w:val="24"/>
          <w:szCs w:val="24"/>
          <w:lang w:val="lt-LT"/>
        </w:rPr>
        <w:t>lygiaver</w:t>
      </w:r>
      <w:r w:rsidR="00956EAA" w:rsidRPr="0092756B">
        <w:rPr>
          <w:rFonts w:ascii="Times New Roman" w:hAnsi="Times New Roman" w:cs="Times New Roman"/>
          <w:sz w:val="24"/>
          <w:szCs w:val="24"/>
          <w:lang w:val="lt-LT"/>
        </w:rPr>
        <w:t>čio</w:t>
      </w:r>
      <w:r w:rsidR="0052330A" w:rsidRPr="0092756B">
        <w:rPr>
          <w:rFonts w:ascii="Times New Roman" w:hAnsi="Times New Roman" w:cs="Times New Roman"/>
          <w:sz w:val="24"/>
          <w:szCs w:val="24"/>
          <w:lang w:val="lt-LT"/>
        </w:rPr>
        <w:t>.</w:t>
      </w:r>
    </w:p>
    <w:p w14:paraId="2439FD0E" w14:textId="1E5983B0" w:rsidR="00614EC8" w:rsidRPr="0092756B" w:rsidRDefault="00614EC8" w:rsidP="0A94C3AE">
      <w:pPr>
        <w:pStyle w:val="ListParagraph"/>
        <w:spacing w:after="100" w:afterAutospacing="1" w:line="240" w:lineRule="auto"/>
        <w:jc w:val="both"/>
        <w:rPr>
          <w:rFonts w:ascii="Times New Roman" w:hAnsi="Times New Roman" w:cs="Times New Roman"/>
          <w:sz w:val="24"/>
          <w:szCs w:val="24"/>
          <w:lang w:val="lt-LT"/>
        </w:rPr>
      </w:pPr>
    </w:p>
    <w:p w14:paraId="02F98B82" w14:textId="4E029E1A" w:rsidR="004B193D" w:rsidRPr="00164C92" w:rsidRDefault="00C818EF" w:rsidP="00164C92">
      <w:pPr>
        <w:pStyle w:val="ListParagraph"/>
        <w:numPr>
          <w:ilvl w:val="2"/>
          <w:numId w:val="3"/>
        </w:numPr>
        <w:spacing w:after="100" w:afterAutospacing="1" w:line="240" w:lineRule="auto"/>
        <w:ind w:left="0" w:firstLine="0"/>
        <w:jc w:val="both"/>
        <w:rPr>
          <w:rFonts w:ascii="Times New Roman" w:hAnsi="Times New Roman" w:cs="Times New Roman"/>
          <w:i/>
          <w:iCs/>
          <w:sz w:val="24"/>
          <w:szCs w:val="24"/>
          <w:lang w:val="lt-LT"/>
        </w:rPr>
      </w:pPr>
      <w:r w:rsidRPr="00164C92">
        <w:rPr>
          <w:rFonts w:ascii="Times New Roman" w:hAnsi="Times New Roman" w:cs="Times New Roman"/>
          <w:i/>
          <w:iCs/>
          <w:sz w:val="24"/>
          <w:szCs w:val="24"/>
          <w:lang w:val="lt-LT"/>
        </w:rPr>
        <w:t>Konstrukcijos siūlės</w:t>
      </w:r>
      <w:r w:rsidR="00BF0436" w:rsidRPr="00164C92">
        <w:rPr>
          <w:rFonts w:ascii="Times New Roman" w:hAnsi="Times New Roman" w:cs="Times New Roman"/>
          <w:i/>
          <w:iCs/>
          <w:sz w:val="24"/>
          <w:szCs w:val="24"/>
          <w:lang w:val="lt-LT"/>
        </w:rPr>
        <w:t xml:space="preserve"> ir apdaila:</w:t>
      </w:r>
    </w:p>
    <w:p w14:paraId="6EBF9824" w14:textId="1E3DE819" w:rsidR="000A508B" w:rsidRPr="0092756B" w:rsidRDefault="000A508B" w:rsidP="00164C92">
      <w:pPr>
        <w:pStyle w:val="ListParagraph"/>
        <w:numPr>
          <w:ilvl w:val="3"/>
          <w:numId w:val="3"/>
        </w:numPr>
        <w:tabs>
          <w:tab w:val="right" w:pos="851"/>
        </w:tabs>
        <w:spacing w:after="100" w:afterAutospacing="1" w:line="240" w:lineRule="auto"/>
        <w:ind w:left="0" w:firstLine="0"/>
        <w:jc w:val="both"/>
        <w:rPr>
          <w:rFonts w:ascii="Times New Roman" w:hAnsi="Times New Roman" w:cs="Times New Roman"/>
          <w:sz w:val="24"/>
          <w:szCs w:val="24"/>
          <w:lang w:val="lt-LT"/>
        </w:rPr>
      </w:pPr>
      <w:r w:rsidRPr="0092756B">
        <w:rPr>
          <w:rFonts w:ascii="Times New Roman" w:hAnsi="Times New Roman" w:cs="Times New Roman"/>
          <w:sz w:val="24"/>
          <w:szCs w:val="24"/>
          <w:lang w:val="lt-LT"/>
        </w:rPr>
        <w:t xml:space="preserve">siūlės </w:t>
      </w:r>
      <w:r w:rsidR="00A31B31">
        <w:rPr>
          <w:rFonts w:ascii="Times New Roman" w:hAnsi="Times New Roman" w:cs="Times New Roman"/>
          <w:sz w:val="24"/>
          <w:szCs w:val="24"/>
          <w:lang w:val="lt-LT"/>
        </w:rPr>
        <w:t xml:space="preserve">turi būti </w:t>
      </w:r>
      <w:r w:rsidRPr="0092756B">
        <w:rPr>
          <w:rFonts w:ascii="Times New Roman" w:hAnsi="Times New Roman" w:cs="Times New Roman"/>
          <w:sz w:val="24"/>
          <w:szCs w:val="24"/>
          <w:lang w:val="lt-LT"/>
        </w:rPr>
        <w:t xml:space="preserve">tiesios, </w:t>
      </w:r>
      <w:r w:rsidR="00E8450F" w:rsidRPr="0092756B">
        <w:rPr>
          <w:rFonts w:ascii="Times New Roman" w:hAnsi="Times New Roman" w:cs="Times New Roman"/>
          <w:sz w:val="24"/>
          <w:szCs w:val="24"/>
          <w:lang w:val="lt-LT"/>
        </w:rPr>
        <w:t xml:space="preserve">lygios (be mazgų ar pertrūkių), </w:t>
      </w:r>
      <w:r w:rsidRPr="0092756B">
        <w:rPr>
          <w:rFonts w:ascii="Times New Roman" w:hAnsi="Times New Roman" w:cs="Times New Roman"/>
          <w:sz w:val="24"/>
          <w:szCs w:val="24"/>
          <w:lang w:val="lt-LT"/>
        </w:rPr>
        <w:t>be išsikišusių siūlų;</w:t>
      </w:r>
    </w:p>
    <w:p w14:paraId="0E1D7C15" w14:textId="31A7BFBA" w:rsidR="006E15CB" w:rsidRPr="0092756B" w:rsidRDefault="00AC191E" w:rsidP="00164C92">
      <w:pPr>
        <w:pStyle w:val="ListParagraph"/>
        <w:numPr>
          <w:ilvl w:val="3"/>
          <w:numId w:val="3"/>
        </w:numPr>
        <w:tabs>
          <w:tab w:val="right" w:pos="851"/>
        </w:tabs>
        <w:spacing w:after="100" w:afterAutospacing="1" w:line="240" w:lineRule="auto"/>
        <w:ind w:left="0" w:firstLine="0"/>
        <w:jc w:val="both"/>
        <w:rPr>
          <w:rFonts w:ascii="Times New Roman" w:hAnsi="Times New Roman" w:cs="Times New Roman"/>
          <w:sz w:val="24"/>
          <w:szCs w:val="24"/>
          <w:lang w:val="lt-LT"/>
        </w:rPr>
      </w:pPr>
      <w:r w:rsidRPr="0092756B">
        <w:rPr>
          <w:rFonts w:ascii="Times New Roman" w:hAnsi="Times New Roman" w:cs="Times New Roman"/>
          <w:sz w:val="24"/>
          <w:szCs w:val="24"/>
          <w:lang w:val="lt-LT"/>
        </w:rPr>
        <w:t>v</w:t>
      </w:r>
      <w:r w:rsidR="00BE1A0C" w:rsidRPr="0092756B">
        <w:rPr>
          <w:rFonts w:ascii="Times New Roman" w:hAnsi="Times New Roman" w:cs="Times New Roman"/>
          <w:sz w:val="24"/>
          <w:szCs w:val="24"/>
          <w:lang w:val="lt-LT"/>
        </w:rPr>
        <w:t>isų siūlių galai turi būti užtvirtint</w:t>
      </w:r>
      <w:r w:rsidR="00FC12CF" w:rsidRPr="0092756B">
        <w:rPr>
          <w:rFonts w:ascii="Times New Roman" w:hAnsi="Times New Roman" w:cs="Times New Roman"/>
          <w:sz w:val="24"/>
          <w:szCs w:val="24"/>
          <w:lang w:val="lt-LT"/>
        </w:rPr>
        <w:t>i, s</w:t>
      </w:r>
      <w:r w:rsidR="00570C4D" w:rsidRPr="0092756B">
        <w:rPr>
          <w:rFonts w:ascii="Times New Roman" w:hAnsi="Times New Roman" w:cs="Times New Roman"/>
          <w:sz w:val="24"/>
          <w:szCs w:val="24"/>
          <w:lang w:val="lt-LT"/>
        </w:rPr>
        <w:t>iūlės neirstančios;</w:t>
      </w:r>
    </w:p>
    <w:p w14:paraId="0576C906" w14:textId="1E43EE99" w:rsidR="00293092" w:rsidRDefault="00AC191E" w:rsidP="00164C92">
      <w:pPr>
        <w:pStyle w:val="ListParagraph"/>
        <w:numPr>
          <w:ilvl w:val="3"/>
          <w:numId w:val="3"/>
        </w:numPr>
        <w:tabs>
          <w:tab w:val="right" w:pos="851"/>
        </w:tabs>
        <w:spacing w:after="100" w:afterAutospacing="1" w:line="240" w:lineRule="auto"/>
        <w:ind w:left="0" w:firstLine="0"/>
        <w:jc w:val="both"/>
        <w:rPr>
          <w:rFonts w:ascii="Times New Roman" w:hAnsi="Times New Roman" w:cs="Times New Roman"/>
          <w:sz w:val="24"/>
          <w:szCs w:val="24"/>
          <w:lang w:val="lt-LT"/>
        </w:rPr>
      </w:pPr>
      <w:r w:rsidRPr="0092756B">
        <w:rPr>
          <w:rFonts w:ascii="Times New Roman" w:hAnsi="Times New Roman" w:cs="Times New Roman"/>
          <w:sz w:val="24"/>
          <w:szCs w:val="24"/>
          <w:lang w:val="lt-LT"/>
        </w:rPr>
        <w:t>s</w:t>
      </w:r>
      <w:r w:rsidR="00B47FA2" w:rsidRPr="0092756B">
        <w:rPr>
          <w:rFonts w:ascii="Times New Roman" w:hAnsi="Times New Roman" w:cs="Times New Roman"/>
          <w:sz w:val="24"/>
          <w:szCs w:val="24"/>
          <w:lang w:val="lt-LT"/>
        </w:rPr>
        <w:t xml:space="preserve">iūlų spalva </w:t>
      </w:r>
      <w:r w:rsidR="00A31B31">
        <w:rPr>
          <w:rFonts w:ascii="Times New Roman" w:hAnsi="Times New Roman" w:cs="Times New Roman"/>
          <w:sz w:val="24"/>
          <w:szCs w:val="24"/>
          <w:lang w:val="lt-LT"/>
        </w:rPr>
        <w:t xml:space="preserve">turi būti </w:t>
      </w:r>
      <w:r w:rsidR="00A4384E" w:rsidRPr="0092756B">
        <w:rPr>
          <w:rFonts w:ascii="Times New Roman" w:hAnsi="Times New Roman" w:cs="Times New Roman"/>
          <w:sz w:val="24"/>
          <w:szCs w:val="24"/>
          <w:lang w:val="lt-LT"/>
        </w:rPr>
        <w:t xml:space="preserve">suderinta </w:t>
      </w:r>
      <w:r w:rsidR="005F0015" w:rsidRPr="0092756B">
        <w:rPr>
          <w:rFonts w:ascii="Times New Roman" w:hAnsi="Times New Roman" w:cs="Times New Roman"/>
          <w:sz w:val="24"/>
          <w:szCs w:val="24"/>
          <w:lang w:val="lt-LT"/>
        </w:rPr>
        <w:t xml:space="preserve">pagrindinio audinio spalva. </w:t>
      </w:r>
      <w:r w:rsidR="00A4384E" w:rsidRPr="0092756B">
        <w:rPr>
          <w:rFonts w:ascii="Times New Roman" w:hAnsi="Times New Roman" w:cs="Times New Roman"/>
          <w:sz w:val="24"/>
          <w:szCs w:val="24"/>
          <w:lang w:val="lt-LT"/>
        </w:rPr>
        <w:t xml:space="preserve"> </w:t>
      </w:r>
      <w:r w:rsidR="00B47FA2" w:rsidRPr="0092756B">
        <w:rPr>
          <w:rFonts w:ascii="Times New Roman" w:hAnsi="Times New Roman" w:cs="Times New Roman"/>
          <w:sz w:val="24"/>
          <w:szCs w:val="24"/>
          <w:lang w:val="lt-LT"/>
        </w:rPr>
        <w:t xml:space="preserve"> </w:t>
      </w:r>
    </w:p>
    <w:p w14:paraId="154E5C49" w14:textId="77777777" w:rsidR="000503DA" w:rsidRPr="005B23DD" w:rsidRDefault="000503DA" w:rsidP="000503DA">
      <w:pPr>
        <w:pStyle w:val="ListParagraph"/>
        <w:spacing w:after="100" w:afterAutospacing="1" w:line="240" w:lineRule="auto"/>
        <w:jc w:val="both"/>
        <w:rPr>
          <w:rFonts w:ascii="Times New Roman" w:hAnsi="Times New Roman" w:cs="Times New Roman"/>
          <w:sz w:val="24"/>
          <w:szCs w:val="24"/>
          <w:lang w:val="lt-LT"/>
        </w:rPr>
      </w:pPr>
    </w:p>
    <w:p w14:paraId="7A461D6F" w14:textId="06446457" w:rsidR="00614EC8" w:rsidRPr="00EA7B56" w:rsidRDefault="00A509EC" w:rsidP="00164C92">
      <w:pPr>
        <w:pStyle w:val="ListParagraph"/>
        <w:numPr>
          <w:ilvl w:val="2"/>
          <w:numId w:val="3"/>
        </w:numPr>
        <w:spacing w:after="100" w:afterAutospacing="1" w:line="240" w:lineRule="auto"/>
        <w:ind w:left="0" w:firstLine="0"/>
        <w:jc w:val="both"/>
        <w:rPr>
          <w:rFonts w:ascii="Times New Roman" w:hAnsi="Times New Roman" w:cs="Times New Roman"/>
          <w:i/>
          <w:iCs/>
          <w:sz w:val="24"/>
          <w:szCs w:val="24"/>
          <w:lang w:val="lt-LT"/>
        </w:rPr>
      </w:pPr>
      <w:r w:rsidRPr="00EA7B56">
        <w:rPr>
          <w:rFonts w:ascii="Times New Roman" w:hAnsi="Times New Roman" w:cs="Times New Roman"/>
          <w:i/>
          <w:iCs/>
          <w:sz w:val="24"/>
          <w:szCs w:val="24"/>
          <w:lang w:val="lt-LT"/>
        </w:rPr>
        <w:t>Logotipas:</w:t>
      </w:r>
    </w:p>
    <w:p w14:paraId="518A4EE8" w14:textId="77777777" w:rsidR="009D79CB" w:rsidRPr="00EA7B56" w:rsidRDefault="009D79CB" w:rsidP="00164C92">
      <w:pPr>
        <w:pStyle w:val="ListParagraph"/>
        <w:numPr>
          <w:ilvl w:val="3"/>
          <w:numId w:val="3"/>
        </w:numPr>
        <w:tabs>
          <w:tab w:val="right" w:pos="851"/>
        </w:tabs>
        <w:spacing w:after="100" w:afterAutospacing="1" w:line="240" w:lineRule="auto"/>
        <w:ind w:left="709" w:hanging="709"/>
        <w:jc w:val="both"/>
        <w:rPr>
          <w:rFonts w:ascii="Times New Roman" w:hAnsi="Times New Roman" w:cs="Times New Roman"/>
          <w:sz w:val="24"/>
          <w:szCs w:val="24"/>
          <w:lang w:val="lt-LT"/>
        </w:rPr>
      </w:pPr>
      <w:r w:rsidRPr="00EA7B56">
        <w:rPr>
          <w:rFonts w:ascii="Times New Roman" w:hAnsi="Times New Roman" w:cs="Times New Roman"/>
          <w:sz w:val="24"/>
          <w:szCs w:val="24"/>
          <w:lang w:val="lt-LT"/>
        </w:rPr>
        <w:t xml:space="preserve">tipas – siuvinėjimas; </w:t>
      </w:r>
    </w:p>
    <w:p w14:paraId="4201FF6F" w14:textId="7CB36F41" w:rsidR="009D79CB" w:rsidRPr="00EA7B56" w:rsidRDefault="009D79CB" w:rsidP="00164C92">
      <w:pPr>
        <w:pStyle w:val="ListParagraph"/>
        <w:numPr>
          <w:ilvl w:val="3"/>
          <w:numId w:val="3"/>
        </w:numPr>
        <w:tabs>
          <w:tab w:val="right" w:pos="851"/>
        </w:tabs>
        <w:spacing w:after="100" w:afterAutospacing="1" w:line="240" w:lineRule="auto"/>
        <w:ind w:left="709" w:hanging="709"/>
        <w:jc w:val="both"/>
        <w:rPr>
          <w:rFonts w:ascii="Times New Roman" w:hAnsi="Times New Roman" w:cs="Times New Roman"/>
          <w:sz w:val="24"/>
          <w:szCs w:val="24"/>
          <w:lang w:val="lt-LT"/>
        </w:rPr>
      </w:pPr>
      <w:r w:rsidRPr="00EA7B56">
        <w:rPr>
          <w:rFonts w:ascii="Times New Roman" w:hAnsi="Times New Roman" w:cs="Times New Roman"/>
          <w:sz w:val="24"/>
          <w:szCs w:val="24"/>
          <w:lang w:val="lt-LT"/>
        </w:rPr>
        <w:t xml:space="preserve">ant </w:t>
      </w:r>
      <w:r w:rsidR="002B16F2" w:rsidRPr="00EA7B56">
        <w:rPr>
          <w:rFonts w:ascii="Times New Roman" w:hAnsi="Times New Roman" w:cs="Times New Roman"/>
          <w:sz w:val="24"/>
          <w:szCs w:val="24"/>
          <w:lang w:val="lt-LT"/>
        </w:rPr>
        <w:t>vieno džemperio</w:t>
      </w:r>
      <w:r w:rsidRPr="00EA7B56">
        <w:rPr>
          <w:rFonts w:ascii="Times New Roman" w:hAnsi="Times New Roman" w:cs="Times New Roman"/>
          <w:sz w:val="24"/>
          <w:szCs w:val="24"/>
          <w:lang w:val="lt-LT"/>
        </w:rPr>
        <w:t xml:space="preserve"> 1 vnt.; </w:t>
      </w:r>
    </w:p>
    <w:p w14:paraId="61B12767" w14:textId="2B87A458" w:rsidR="009D79CB" w:rsidRPr="00EA7B56" w:rsidRDefault="009D79CB" w:rsidP="00164C92">
      <w:pPr>
        <w:pStyle w:val="ListParagraph"/>
        <w:numPr>
          <w:ilvl w:val="3"/>
          <w:numId w:val="3"/>
        </w:numPr>
        <w:tabs>
          <w:tab w:val="right" w:pos="851"/>
        </w:tabs>
        <w:spacing w:after="100" w:afterAutospacing="1" w:line="240" w:lineRule="auto"/>
        <w:ind w:left="709" w:hanging="709"/>
        <w:jc w:val="both"/>
        <w:rPr>
          <w:rFonts w:ascii="Times New Roman" w:hAnsi="Times New Roman" w:cs="Times New Roman"/>
          <w:sz w:val="24"/>
          <w:szCs w:val="24"/>
          <w:lang w:val="lt-LT"/>
        </w:rPr>
      </w:pPr>
      <w:r w:rsidRPr="00EA7B56">
        <w:rPr>
          <w:rFonts w:ascii="Times New Roman" w:hAnsi="Times New Roman" w:cs="Times New Roman"/>
          <w:sz w:val="24"/>
          <w:szCs w:val="24"/>
          <w:lang w:val="lt-LT"/>
        </w:rPr>
        <w:t xml:space="preserve">logotipas </w:t>
      </w:r>
      <w:r w:rsidR="00A31B31">
        <w:rPr>
          <w:rFonts w:ascii="Times New Roman" w:hAnsi="Times New Roman" w:cs="Times New Roman"/>
          <w:sz w:val="24"/>
          <w:szCs w:val="24"/>
          <w:lang w:val="lt-LT"/>
        </w:rPr>
        <w:t xml:space="preserve">turi būti </w:t>
      </w:r>
      <w:r w:rsidRPr="00EA7B56">
        <w:rPr>
          <w:rFonts w:ascii="Times New Roman" w:hAnsi="Times New Roman" w:cs="Times New Roman"/>
          <w:sz w:val="24"/>
          <w:szCs w:val="24"/>
          <w:lang w:val="lt-LT"/>
        </w:rPr>
        <w:t xml:space="preserve">pritvirtintas </w:t>
      </w:r>
      <w:r w:rsidR="002B16F2" w:rsidRPr="00EA7B56">
        <w:rPr>
          <w:rFonts w:ascii="Times New Roman" w:hAnsi="Times New Roman" w:cs="Times New Roman"/>
          <w:sz w:val="24"/>
          <w:szCs w:val="24"/>
          <w:lang w:val="lt-LT"/>
        </w:rPr>
        <w:t xml:space="preserve">džemperio </w:t>
      </w:r>
      <w:r w:rsidRPr="00EA7B56">
        <w:rPr>
          <w:rFonts w:ascii="Times New Roman" w:hAnsi="Times New Roman" w:cs="Times New Roman"/>
          <w:sz w:val="24"/>
          <w:szCs w:val="24"/>
          <w:lang w:val="lt-LT"/>
        </w:rPr>
        <w:t xml:space="preserve">krūtinės zonoje, kairėje pusėje (tiksli siuvimo vieta </w:t>
      </w:r>
      <w:r w:rsidR="00C332AC" w:rsidRPr="00EA7B56">
        <w:rPr>
          <w:rFonts w:ascii="Times New Roman" w:hAnsi="Times New Roman" w:cs="Times New Roman"/>
          <w:sz w:val="24"/>
          <w:szCs w:val="24"/>
          <w:lang w:val="lt-LT"/>
        </w:rPr>
        <w:t xml:space="preserve">ne vėliau nei per </w:t>
      </w:r>
      <w:r w:rsidR="00C332AC" w:rsidRPr="00EA7B56">
        <w:rPr>
          <w:rFonts w:ascii="Times New Roman" w:hAnsi="Times New Roman" w:cs="Times New Roman"/>
          <w:sz w:val="24"/>
          <w:szCs w:val="24"/>
        </w:rPr>
        <w:t>30 (trisdešimt) kalendorini</w:t>
      </w:r>
      <w:r w:rsidR="00C332AC" w:rsidRPr="00EA7B56">
        <w:rPr>
          <w:rFonts w:ascii="Times New Roman" w:hAnsi="Times New Roman" w:cs="Times New Roman"/>
          <w:sz w:val="24"/>
          <w:szCs w:val="24"/>
          <w:lang w:val="lt-LT"/>
        </w:rPr>
        <w:t xml:space="preserve">ų dienų nuo </w:t>
      </w:r>
      <w:r w:rsidR="00F67D10">
        <w:rPr>
          <w:rFonts w:ascii="Times New Roman" w:hAnsi="Times New Roman" w:cs="Times New Roman"/>
          <w:sz w:val="24"/>
          <w:szCs w:val="24"/>
          <w:lang w:val="lt-LT"/>
        </w:rPr>
        <w:t>s</w:t>
      </w:r>
      <w:r w:rsidR="00C332AC" w:rsidRPr="00EA7B56">
        <w:rPr>
          <w:rFonts w:ascii="Times New Roman" w:hAnsi="Times New Roman" w:cs="Times New Roman"/>
          <w:sz w:val="24"/>
          <w:szCs w:val="24"/>
          <w:lang w:val="lt-LT"/>
        </w:rPr>
        <w:t>utarties sudarymo d</w:t>
      </w:r>
      <w:r w:rsidR="00A31B31">
        <w:rPr>
          <w:rFonts w:ascii="Times New Roman" w:hAnsi="Times New Roman" w:cs="Times New Roman"/>
          <w:sz w:val="24"/>
          <w:szCs w:val="24"/>
          <w:lang w:val="lt-LT"/>
        </w:rPr>
        <w:t>ienos</w:t>
      </w:r>
      <w:r w:rsidR="00C332AC" w:rsidRPr="00EA7B56">
        <w:rPr>
          <w:rFonts w:ascii="Times New Roman" w:hAnsi="Times New Roman" w:cs="Times New Roman"/>
          <w:sz w:val="24"/>
          <w:szCs w:val="24"/>
          <w:lang w:val="lt-LT"/>
        </w:rPr>
        <w:t xml:space="preserve"> </w:t>
      </w:r>
      <w:r w:rsidR="00C332AC">
        <w:rPr>
          <w:rFonts w:ascii="Times New Roman" w:hAnsi="Times New Roman" w:cs="Times New Roman"/>
          <w:sz w:val="24"/>
          <w:szCs w:val="24"/>
          <w:lang w:val="lt-LT"/>
        </w:rPr>
        <w:t xml:space="preserve">vieną kartą </w:t>
      </w:r>
      <w:r w:rsidR="00C332AC" w:rsidRPr="00EA7B56">
        <w:rPr>
          <w:rFonts w:ascii="Times New Roman" w:hAnsi="Times New Roman" w:cs="Times New Roman"/>
          <w:sz w:val="24"/>
          <w:szCs w:val="24"/>
          <w:lang w:val="lt-LT"/>
        </w:rPr>
        <w:t xml:space="preserve">suderinama su Perkančiosios organizacijos už </w:t>
      </w:r>
      <w:r w:rsidR="00864909">
        <w:rPr>
          <w:rFonts w:ascii="Times New Roman" w:hAnsi="Times New Roman" w:cs="Times New Roman"/>
          <w:sz w:val="24"/>
          <w:szCs w:val="24"/>
          <w:lang w:val="lt-LT"/>
        </w:rPr>
        <w:t>s</w:t>
      </w:r>
      <w:r w:rsidR="00C332AC" w:rsidRPr="00EA7B56">
        <w:rPr>
          <w:rFonts w:ascii="Times New Roman" w:hAnsi="Times New Roman" w:cs="Times New Roman"/>
          <w:sz w:val="24"/>
          <w:szCs w:val="24"/>
          <w:lang w:val="lt-LT"/>
        </w:rPr>
        <w:t>utarties</w:t>
      </w:r>
      <w:r w:rsidR="00864909">
        <w:rPr>
          <w:rFonts w:ascii="Times New Roman" w:hAnsi="Times New Roman" w:cs="Times New Roman"/>
          <w:sz w:val="24"/>
          <w:szCs w:val="24"/>
          <w:lang w:val="lt-LT"/>
        </w:rPr>
        <w:t xml:space="preserve"> vykdymą</w:t>
      </w:r>
      <w:r w:rsidR="00C332AC" w:rsidRPr="00EA7B56">
        <w:rPr>
          <w:rFonts w:ascii="Times New Roman" w:hAnsi="Times New Roman" w:cs="Times New Roman"/>
          <w:sz w:val="24"/>
          <w:szCs w:val="24"/>
          <w:lang w:val="lt-LT"/>
        </w:rPr>
        <w:t xml:space="preserve"> atsakingu </w:t>
      </w:r>
      <w:r w:rsidR="00864909">
        <w:rPr>
          <w:rFonts w:ascii="Times New Roman" w:hAnsi="Times New Roman" w:cs="Times New Roman"/>
          <w:sz w:val="24"/>
          <w:szCs w:val="24"/>
          <w:lang w:val="lt-LT"/>
        </w:rPr>
        <w:t>asmenius</w:t>
      </w:r>
      <w:r w:rsidR="00E76215">
        <w:rPr>
          <w:rFonts w:ascii="Times New Roman" w:hAnsi="Times New Roman" w:cs="Times New Roman"/>
          <w:sz w:val="24"/>
          <w:szCs w:val="24"/>
          <w:lang w:val="lt-LT"/>
        </w:rPr>
        <w:t xml:space="preserve">, </w:t>
      </w:r>
      <w:r w:rsidR="00C332AC" w:rsidRPr="00EA7B56">
        <w:rPr>
          <w:rFonts w:ascii="Times New Roman" w:hAnsi="Times New Roman" w:cs="Times New Roman"/>
          <w:sz w:val="24"/>
          <w:szCs w:val="24"/>
          <w:lang w:val="lt-LT"/>
        </w:rPr>
        <w:t xml:space="preserve">suderintas variantas patvirtinamas el. </w:t>
      </w:r>
      <w:r w:rsidR="00C66214">
        <w:rPr>
          <w:rFonts w:ascii="Times New Roman" w:hAnsi="Times New Roman" w:cs="Times New Roman"/>
          <w:sz w:val="24"/>
          <w:szCs w:val="24"/>
          <w:lang w:val="lt-LT"/>
        </w:rPr>
        <w:t>paštu</w:t>
      </w:r>
      <w:r w:rsidR="00E76215">
        <w:rPr>
          <w:rFonts w:ascii="Times New Roman" w:hAnsi="Times New Roman" w:cs="Times New Roman"/>
          <w:sz w:val="24"/>
          <w:szCs w:val="24"/>
          <w:lang w:val="lt-LT"/>
        </w:rPr>
        <w:t xml:space="preserve"> ir Tiekėjas </w:t>
      </w:r>
      <w:r w:rsidR="00C96D15">
        <w:rPr>
          <w:rFonts w:ascii="Times New Roman" w:hAnsi="Times New Roman" w:cs="Times New Roman"/>
          <w:sz w:val="24"/>
          <w:szCs w:val="24"/>
          <w:lang w:val="lt-LT"/>
        </w:rPr>
        <w:t>užtikrina</w:t>
      </w:r>
      <w:r w:rsidR="001C67AD">
        <w:rPr>
          <w:rFonts w:ascii="Times New Roman" w:hAnsi="Times New Roman" w:cs="Times New Roman"/>
          <w:sz w:val="24"/>
          <w:szCs w:val="24"/>
          <w:lang w:val="lt-LT"/>
        </w:rPr>
        <w:t xml:space="preserve">, kad </w:t>
      </w:r>
      <w:r w:rsidR="00021FEA">
        <w:rPr>
          <w:rFonts w:ascii="Times New Roman" w:hAnsi="Times New Roman" w:cs="Times New Roman"/>
          <w:sz w:val="24"/>
          <w:szCs w:val="24"/>
          <w:lang w:val="lt-LT"/>
        </w:rPr>
        <w:t>suderinto varianto būtų</w:t>
      </w:r>
      <w:r w:rsidR="00C96D15">
        <w:rPr>
          <w:rFonts w:ascii="Times New Roman" w:hAnsi="Times New Roman" w:cs="Times New Roman"/>
          <w:sz w:val="24"/>
          <w:szCs w:val="24"/>
          <w:lang w:val="lt-LT"/>
        </w:rPr>
        <w:t xml:space="preserve"> </w:t>
      </w:r>
      <w:r w:rsidR="005D6B02">
        <w:rPr>
          <w:rFonts w:ascii="Times New Roman" w:hAnsi="Times New Roman" w:cs="Times New Roman"/>
          <w:sz w:val="24"/>
          <w:szCs w:val="24"/>
          <w:lang w:val="lt-LT"/>
        </w:rPr>
        <w:t>laik</w:t>
      </w:r>
      <w:r w:rsidR="00021FEA">
        <w:rPr>
          <w:rFonts w:ascii="Times New Roman" w:hAnsi="Times New Roman" w:cs="Times New Roman"/>
          <w:sz w:val="24"/>
          <w:szCs w:val="24"/>
          <w:lang w:val="lt-LT"/>
        </w:rPr>
        <w:t>omasi</w:t>
      </w:r>
      <w:r w:rsidR="005D6B02">
        <w:rPr>
          <w:rFonts w:ascii="Times New Roman" w:hAnsi="Times New Roman" w:cs="Times New Roman"/>
          <w:sz w:val="24"/>
          <w:szCs w:val="24"/>
          <w:lang w:val="lt-LT"/>
        </w:rPr>
        <w:t xml:space="preserve"> visą sutarties vykdymo laikotarpį</w:t>
      </w:r>
      <w:r w:rsidRPr="00EA7B56">
        <w:rPr>
          <w:rFonts w:ascii="Times New Roman" w:hAnsi="Times New Roman" w:cs="Times New Roman"/>
          <w:sz w:val="24"/>
          <w:szCs w:val="24"/>
          <w:lang w:val="lt-LT"/>
        </w:rPr>
        <w:t>);</w:t>
      </w:r>
    </w:p>
    <w:p w14:paraId="644191B4" w14:textId="05695150" w:rsidR="009D79CB" w:rsidRPr="00EA7B56" w:rsidRDefault="009D79CB" w:rsidP="00164C92">
      <w:pPr>
        <w:pStyle w:val="ListParagraph"/>
        <w:numPr>
          <w:ilvl w:val="3"/>
          <w:numId w:val="3"/>
        </w:numPr>
        <w:tabs>
          <w:tab w:val="right" w:pos="851"/>
        </w:tabs>
        <w:spacing w:after="100" w:afterAutospacing="1" w:line="240" w:lineRule="auto"/>
        <w:ind w:left="709" w:hanging="709"/>
        <w:jc w:val="both"/>
        <w:rPr>
          <w:rFonts w:ascii="Times New Roman" w:hAnsi="Times New Roman" w:cs="Times New Roman"/>
          <w:sz w:val="24"/>
          <w:szCs w:val="24"/>
          <w:lang w:val="lt-LT"/>
        </w:rPr>
      </w:pPr>
      <w:r w:rsidRPr="00EA7B56">
        <w:rPr>
          <w:rFonts w:ascii="Times New Roman" w:hAnsi="Times New Roman" w:cs="Times New Roman"/>
          <w:sz w:val="24"/>
          <w:szCs w:val="24"/>
          <w:lang w:val="lt-LT"/>
        </w:rPr>
        <w:t xml:space="preserve">siuvimo siūlų spalva </w:t>
      </w:r>
      <w:r w:rsidR="00864909">
        <w:rPr>
          <w:rFonts w:ascii="Times New Roman" w:hAnsi="Times New Roman" w:cs="Times New Roman"/>
          <w:sz w:val="24"/>
          <w:szCs w:val="24"/>
          <w:lang w:val="lt-LT"/>
        </w:rPr>
        <w:t xml:space="preserve">turi </w:t>
      </w:r>
      <w:r w:rsidR="00FA4C1D">
        <w:rPr>
          <w:rFonts w:ascii="Times New Roman" w:hAnsi="Times New Roman" w:cs="Times New Roman"/>
          <w:sz w:val="24"/>
          <w:szCs w:val="24"/>
          <w:lang w:val="lt-LT"/>
        </w:rPr>
        <w:t xml:space="preserve">būti </w:t>
      </w:r>
      <w:r w:rsidRPr="00EA7B56">
        <w:rPr>
          <w:rFonts w:ascii="Times New Roman" w:hAnsi="Times New Roman" w:cs="Times New Roman"/>
          <w:sz w:val="24"/>
          <w:szCs w:val="24"/>
          <w:lang w:val="lt-LT"/>
        </w:rPr>
        <w:t xml:space="preserve">deranti prie </w:t>
      </w:r>
      <w:r w:rsidR="009C3AE3" w:rsidRPr="00EA7B56">
        <w:rPr>
          <w:rFonts w:ascii="Times New Roman" w:hAnsi="Times New Roman" w:cs="Times New Roman"/>
          <w:sz w:val="24"/>
          <w:szCs w:val="24"/>
          <w:lang w:val="lt-LT"/>
        </w:rPr>
        <w:t>Prekės</w:t>
      </w:r>
      <w:r w:rsidRPr="00EA7B56">
        <w:rPr>
          <w:rFonts w:ascii="Times New Roman" w:hAnsi="Times New Roman" w:cs="Times New Roman"/>
          <w:sz w:val="24"/>
          <w:szCs w:val="24"/>
          <w:lang w:val="lt-LT"/>
        </w:rPr>
        <w:t xml:space="preserve"> spalvos (</w:t>
      </w:r>
      <w:r w:rsidR="00C05F82" w:rsidRPr="00EA7B56">
        <w:rPr>
          <w:rFonts w:ascii="Times New Roman" w:hAnsi="Times New Roman" w:cs="Times New Roman"/>
          <w:sz w:val="24"/>
          <w:szCs w:val="24"/>
          <w:lang w:val="lt-LT"/>
        </w:rPr>
        <w:t xml:space="preserve">ne vėliau nei </w:t>
      </w:r>
      <w:r w:rsidR="00C41AFE" w:rsidRPr="00EA7B56">
        <w:rPr>
          <w:rFonts w:ascii="Times New Roman" w:hAnsi="Times New Roman" w:cs="Times New Roman"/>
          <w:sz w:val="24"/>
          <w:szCs w:val="24"/>
          <w:lang w:val="lt-LT"/>
        </w:rPr>
        <w:t xml:space="preserve">per </w:t>
      </w:r>
      <w:r w:rsidR="00C41AFE" w:rsidRPr="00EA7B56">
        <w:rPr>
          <w:rFonts w:ascii="Times New Roman" w:hAnsi="Times New Roman" w:cs="Times New Roman"/>
          <w:sz w:val="24"/>
          <w:szCs w:val="24"/>
        </w:rPr>
        <w:t>30</w:t>
      </w:r>
      <w:r w:rsidR="00D0065F" w:rsidRPr="00EA7B56">
        <w:rPr>
          <w:rFonts w:ascii="Times New Roman" w:hAnsi="Times New Roman" w:cs="Times New Roman"/>
          <w:sz w:val="24"/>
          <w:szCs w:val="24"/>
        </w:rPr>
        <w:t xml:space="preserve"> (trisdešimt)</w:t>
      </w:r>
      <w:r w:rsidR="00C41AFE" w:rsidRPr="00EA7B56">
        <w:rPr>
          <w:rFonts w:ascii="Times New Roman" w:hAnsi="Times New Roman" w:cs="Times New Roman"/>
          <w:sz w:val="24"/>
          <w:szCs w:val="24"/>
        </w:rPr>
        <w:t xml:space="preserve"> kalendorini</w:t>
      </w:r>
      <w:r w:rsidR="00C05F82" w:rsidRPr="00EA7B56">
        <w:rPr>
          <w:rFonts w:ascii="Times New Roman" w:hAnsi="Times New Roman" w:cs="Times New Roman"/>
          <w:sz w:val="24"/>
          <w:szCs w:val="24"/>
          <w:lang w:val="lt-LT"/>
        </w:rPr>
        <w:t xml:space="preserve">ų dienų </w:t>
      </w:r>
      <w:r w:rsidR="00A2767D" w:rsidRPr="00EA7B56">
        <w:rPr>
          <w:rFonts w:ascii="Times New Roman" w:hAnsi="Times New Roman" w:cs="Times New Roman"/>
          <w:sz w:val="24"/>
          <w:szCs w:val="24"/>
          <w:lang w:val="lt-LT"/>
        </w:rPr>
        <w:t xml:space="preserve">nuo </w:t>
      </w:r>
      <w:r w:rsidR="00FA4C1D">
        <w:rPr>
          <w:rFonts w:ascii="Times New Roman" w:hAnsi="Times New Roman" w:cs="Times New Roman"/>
          <w:sz w:val="24"/>
          <w:szCs w:val="24"/>
          <w:lang w:val="lt-LT"/>
        </w:rPr>
        <w:t>s</w:t>
      </w:r>
      <w:r w:rsidR="00A2767D" w:rsidRPr="00EA7B56">
        <w:rPr>
          <w:rFonts w:ascii="Times New Roman" w:hAnsi="Times New Roman" w:cs="Times New Roman"/>
          <w:sz w:val="24"/>
          <w:szCs w:val="24"/>
          <w:lang w:val="lt-LT"/>
        </w:rPr>
        <w:t xml:space="preserve">utarties </w:t>
      </w:r>
      <w:r w:rsidR="00D44E8A" w:rsidRPr="00EA7B56">
        <w:rPr>
          <w:rFonts w:ascii="Times New Roman" w:hAnsi="Times New Roman" w:cs="Times New Roman"/>
          <w:sz w:val="24"/>
          <w:szCs w:val="24"/>
          <w:lang w:val="lt-LT"/>
        </w:rPr>
        <w:t xml:space="preserve">sudarymo </w:t>
      </w:r>
      <w:r w:rsidR="0043709E">
        <w:rPr>
          <w:rFonts w:ascii="Times New Roman" w:hAnsi="Times New Roman" w:cs="Times New Roman"/>
          <w:sz w:val="24"/>
          <w:szCs w:val="24"/>
          <w:lang w:val="lt-LT"/>
        </w:rPr>
        <w:t>dienos</w:t>
      </w:r>
      <w:r w:rsidR="00D44E8A" w:rsidRPr="00EA7B56">
        <w:rPr>
          <w:rFonts w:ascii="Times New Roman" w:hAnsi="Times New Roman" w:cs="Times New Roman"/>
          <w:sz w:val="24"/>
          <w:szCs w:val="24"/>
          <w:lang w:val="lt-LT"/>
        </w:rPr>
        <w:t xml:space="preserve"> </w:t>
      </w:r>
      <w:r w:rsidR="00B11DB2">
        <w:rPr>
          <w:rFonts w:ascii="Times New Roman" w:hAnsi="Times New Roman" w:cs="Times New Roman"/>
          <w:sz w:val="24"/>
          <w:szCs w:val="24"/>
          <w:lang w:val="lt-LT"/>
        </w:rPr>
        <w:t xml:space="preserve">vieną kartą </w:t>
      </w:r>
      <w:r w:rsidR="00C05F82" w:rsidRPr="00EA7B56">
        <w:rPr>
          <w:rFonts w:ascii="Times New Roman" w:hAnsi="Times New Roman" w:cs="Times New Roman"/>
          <w:sz w:val="24"/>
          <w:szCs w:val="24"/>
          <w:lang w:val="lt-LT"/>
        </w:rPr>
        <w:t>su</w:t>
      </w:r>
      <w:r w:rsidRPr="00EA7B56">
        <w:rPr>
          <w:rFonts w:ascii="Times New Roman" w:hAnsi="Times New Roman" w:cs="Times New Roman"/>
          <w:sz w:val="24"/>
          <w:szCs w:val="24"/>
          <w:lang w:val="lt-LT"/>
        </w:rPr>
        <w:t xml:space="preserve">derinama su </w:t>
      </w:r>
      <w:r w:rsidR="00856819" w:rsidRPr="00EA7B56">
        <w:rPr>
          <w:rFonts w:ascii="Times New Roman" w:hAnsi="Times New Roman" w:cs="Times New Roman"/>
          <w:sz w:val="24"/>
          <w:szCs w:val="24"/>
          <w:lang w:val="lt-LT"/>
        </w:rPr>
        <w:t xml:space="preserve">Perkančiosios organizacijos </w:t>
      </w:r>
      <w:r w:rsidR="00574F4A" w:rsidRPr="00EA7B56">
        <w:rPr>
          <w:rFonts w:ascii="Times New Roman" w:hAnsi="Times New Roman" w:cs="Times New Roman"/>
          <w:sz w:val="24"/>
          <w:szCs w:val="24"/>
          <w:lang w:val="lt-LT"/>
        </w:rPr>
        <w:t xml:space="preserve">už </w:t>
      </w:r>
      <w:r w:rsidR="00FA4C1D">
        <w:rPr>
          <w:rFonts w:ascii="Times New Roman" w:hAnsi="Times New Roman" w:cs="Times New Roman"/>
          <w:sz w:val="24"/>
          <w:szCs w:val="24"/>
          <w:lang w:val="lt-LT"/>
        </w:rPr>
        <w:t>s</w:t>
      </w:r>
      <w:r w:rsidR="00574F4A" w:rsidRPr="00EA7B56">
        <w:rPr>
          <w:rFonts w:ascii="Times New Roman" w:hAnsi="Times New Roman" w:cs="Times New Roman"/>
          <w:sz w:val="24"/>
          <w:szCs w:val="24"/>
          <w:lang w:val="lt-LT"/>
        </w:rPr>
        <w:t xml:space="preserve">utarties </w:t>
      </w:r>
      <w:r w:rsidR="00FA4C1D">
        <w:rPr>
          <w:rFonts w:ascii="Times New Roman" w:hAnsi="Times New Roman" w:cs="Times New Roman"/>
          <w:sz w:val="24"/>
          <w:szCs w:val="24"/>
          <w:lang w:val="lt-LT"/>
        </w:rPr>
        <w:t xml:space="preserve">vykdymą </w:t>
      </w:r>
      <w:r w:rsidR="00574F4A" w:rsidRPr="00EA7B56">
        <w:rPr>
          <w:rFonts w:ascii="Times New Roman" w:hAnsi="Times New Roman" w:cs="Times New Roman"/>
          <w:sz w:val="24"/>
          <w:szCs w:val="24"/>
          <w:lang w:val="lt-LT"/>
        </w:rPr>
        <w:t xml:space="preserve">atsakingu </w:t>
      </w:r>
      <w:r w:rsidR="00FA4C1D">
        <w:rPr>
          <w:rFonts w:ascii="Times New Roman" w:hAnsi="Times New Roman" w:cs="Times New Roman"/>
          <w:sz w:val="24"/>
          <w:szCs w:val="24"/>
          <w:lang w:val="lt-LT"/>
        </w:rPr>
        <w:t>asmeniu</w:t>
      </w:r>
      <w:r w:rsidR="002E2926">
        <w:rPr>
          <w:rFonts w:ascii="Times New Roman" w:hAnsi="Times New Roman" w:cs="Times New Roman"/>
          <w:sz w:val="24"/>
          <w:szCs w:val="24"/>
          <w:lang w:val="lt-LT"/>
        </w:rPr>
        <w:t xml:space="preserve">, </w:t>
      </w:r>
      <w:r w:rsidR="002E2926" w:rsidRPr="00EA7B56">
        <w:rPr>
          <w:rFonts w:ascii="Times New Roman" w:hAnsi="Times New Roman" w:cs="Times New Roman"/>
          <w:sz w:val="24"/>
          <w:szCs w:val="24"/>
          <w:lang w:val="lt-LT"/>
        </w:rPr>
        <w:t xml:space="preserve">suderintas variantas patvirtinamas el. </w:t>
      </w:r>
      <w:r w:rsidR="002E2926">
        <w:rPr>
          <w:rFonts w:ascii="Times New Roman" w:hAnsi="Times New Roman" w:cs="Times New Roman"/>
          <w:sz w:val="24"/>
          <w:szCs w:val="24"/>
          <w:lang w:val="lt-LT"/>
        </w:rPr>
        <w:t>paštu ir Tiekėjas užtikrina, kad suderinto varianto būtų laikomasi visą sutarties vykdymo laikotarpį</w:t>
      </w:r>
      <w:r w:rsidRPr="00EA7B56">
        <w:rPr>
          <w:rFonts w:ascii="Times New Roman" w:hAnsi="Times New Roman" w:cs="Times New Roman"/>
          <w:sz w:val="24"/>
          <w:szCs w:val="24"/>
          <w:lang w:val="lt-LT"/>
        </w:rPr>
        <w:t>);</w:t>
      </w:r>
    </w:p>
    <w:p w14:paraId="427F86D3" w14:textId="0A446500" w:rsidR="009D79CB" w:rsidRPr="00EA7B56" w:rsidRDefault="009D79CB" w:rsidP="00164C92">
      <w:pPr>
        <w:pStyle w:val="ListParagraph"/>
        <w:numPr>
          <w:ilvl w:val="3"/>
          <w:numId w:val="3"/>
        </w:numPr>
        <w:tabs>
          <w:tab w:val="right" w:pos="851"/>
        </w:tabs>
        <w:spacing w:after="100" w:afterAutospacing="1" w:line="240" w:lineRule="auto"/>
        <w:ind w:left="709" w:hanging="709"/>
        <w:jc w:val="both"/>
        <w:rPr>
          <w:rFonts w:ascii="Times New Roman" w:hAnsi="Times New Roman" w:cs="Times New Roman"/>
          <w:sz w:val="24"/>
          <w:szCs w:val="24"/>
          <w:lang w:val="lt-LT"/>
        </w:rPr>
      </w:pPr>
      <w:r w:rsidRPr="00EA7B56">
        <w:rPr>
          <w:rFonts w:ascii="Times New Roman" w:hAnsi="Times New Roman" w:cs="Times New Roman"/>
          <w:sz w:val="24"/>
          <w:szCs w:val="24"/>
          <w:lang w:val="lt-LT"/>
        </w:rPr>
        <w:t xml:space="preserve">logotipas </w:t>
      </w:r>
      <w:r w:rsidR="00FA4C1D">
        <w:rPr>
          <w:rFonts w:ascii="Times New Roman" w:hAnsi="Times New Roman" w:cs="Times New Roman"/>
          <w:sz w:val="24"/>
          <w:szCs w:val="24"/>
          <w:lang w:val="lt-LT"/>
        </w:rPr>
        <w:t>turi būti</w:t>
      </w:r>
      <w:r w:rsidRPr="00EA7B56">
        <w:rPr>
          <w:rFonts w:ascii="Times New Roman" w:hAnsi="Times New Roman" w:cs="Times New Roman"/>
          <w:sz w:val="24"/>
          <w:szCs w:val="24"/>
          <w:lang w:val="lt-LT"/>
        </w:rPr>
        <w:t xml:space="preserve"> tolygiai išsiuvinėtas, </w:t>
      </w:r>
      <w:r w:rsidR="00FA4C1D">
        <w:rPr>
          <w:rFonts w:ascii="Times New Roman" w:hAnsi="Times New Roman" w:cs="Times New Roman"/>
          <w:sz w:val="24"/>
          <w:szCs w:val="24"/>
          <w:lang w:val="lt-LT"/>
        </w:rPr>
        <w:t>negali būti</w:t>
      </w:r>
      <w:r w:rsidRPr="00EA7B56">
        <w:rPr>
          <w:rFonts w:ascii="Times New Roman" w:hAnsi="Times New Roman" w:cs="Times New Roman"/>
          <w:sz w:val="24"/>
          <w:szCs w:val="24"/>
          <w:lang w:val="lt-LT"/>
        </w:rPr>
        <w:t xml:space="preserve"> audinio tempimo ir (ar) raukšlių;</w:t>
      </w:r>
    </w:p>
    <w:p w14:paraId="31641DBA" w14:textId="08EBC6C8" w:rsidR="009D79CB" w:rsidRPr="00EA7B56" w:rsidRDefault="009D79CB" w:rsidP="00164C92">
      <w:pPr>
        <w:pStyle w:val="ListParagraph"/>
        <w:numPr>
          <w:ilvl w:val="3"/>
          <w:numId w:val="3"/>
        </w:numPr>
        <w:tabs>
          <w:tab w:val="right" w:pos="851"/>
        </w:tabs>
        <w:spacing w:after="100" w:afterAutospacing="1" w:line="240" w:lineRule="auto"/>
        <w:ind w:left="709" w:hanging="709"/>
        <w:jc w:val="both"/>
        <w:rPr>
          <w:rFonts w:ascii="Times New Roman" w:hAnsi="Times New Roman" w:cs="Times New Roman"/>
          <w:sz w:val="24"/>
          <w:szCs w:val="24"/>
          <w:lang w:val="lt-LT"/>
        </w:rPr>
      </w:pPr>
      <w:r w:rsidRPr="00EA7B56">
        <w:rPr>
          <w:rFonts w:ascii="Times New Roman" w:hAnsi="Times New Roman" w:cs="Times New Roman"/>
          <w:sz w:val="24"/>
          <w:szCs w:val="24"/>
          <w:lang w:val="lt-LT"/>
        </w:rPr>
        <w:t>logotipas turi būti užsiūtas tiksliai, be jokių nuokrypių ar kreivumo</w:t>
      </w:r>
      <w:r w:rsidR="007B112F" w:rsidRPr="00EA7B56">
        <w:rPr>
          <w:rFonts w:ascii="Times New Roman" w:hAnsi="Times New Roman" w:cs="Times New Roman"/>
          <w:sz w:val="24"/>
          <w:szCs w:val="24"/>
          <w:lang w:val="lt-LT"/>
        </w:rPr>
        <w:t>.</w:t>
      </w:r>
    </w:p>
    <w:p w14:paraId="1F57B213" w14:textId="0DBF3BE7" w:rsidR="00FE1F0B" w:rsidRPr="00FF0459" w:rsidRDefault="00596694" w:rsidP="51009877">
      <w:pPr>
        <w:spacing w:after="100" w:afterAutospacing="1" w:line="240" w:lineRule="auto"/>
        <w:jc w:val="both"/>
        <w:rPr>
          <w:rFonts w:ascii="Times New Roman" w:hAnsi="Times New Roman" w:cs="Times New Roman"/>
          <w:b/>
          <w:bCs/>
          <w:lang w:val="lt-LT"/>
        </w:rPr>
      </w:pPr>
      <w:r w:rsidRPr="51009877">
        <w:rPr>
          <w:rFonts w:ascii="Times New Roman" w:hAnsi="Times New Roman" w:cs="Times New Roman"/>
          <w:b/>
          <w:bCs/>
          <w:lang w:val="lt-LT"/>
        </w:rPr>
        <w:t>Logotipo p</w:t>
      </w:r>
      <w:r w:rsidR="00FE1F0B" w:rsidRPr="51009877">
        <w:rPr>
          <w:rFonts w:ascii="Times New Roman" w:hAnsi="Times New Roman" w:cs="Times New Roman"/>
          <w:b/>
          <w:bCs/>
          <w:lang w:val="lt-LT"/>
        </w:rPr>
        <w:t xml:space="preserve">avyzdys: </w:t>
      </w:r>
    </w:p>
    <w:p w14:paraId="15D14965" w14:textId="5C88F7AF" w:rsidR="00FE1F0B" w:rsidRDefault="00015333" w:rsidP="51009877">
      <w:pPr>
        <w:spacing w:after="100" w:afterAutospacing="1" w:line="240" w:lineRule="auto"/>
        <w:jc w:val="both"/>
        <w:rPr>
          <w:rFonts w:ascii="Times New Roman" w:hAnsi="Times New Roman" w:cs="Times New Roman"/>
          <w:sz w:val="24"/>
          <w:szCs w:val="24"/>
          <w:lang w:val="lt-LT"/>
        </w:rPr>
      </w:pPr>
      <w:r>
        <w:rPr>
          <w:noProof/>
        </w:rPr>
        <w:drawing>
          <wp:inline distT="0" distB="0" distL="0" distR="0" wp14:anchorId="0D92ED5D" wp14:editId="45F3513A">
            <wp:extent cx="1985543" cy="665545"/>
            <wp:effectExtent l="0" t="0" r="0" b="1270"/>
            <wp:docPr id="712470279" name="Picture 1" descr="A white rectangular sign with black text and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985543" cy="665545"/>
                    </a:xfrm>
                    <a:prstGeom prst="rect">
                      <a:avLst/>
                    </a:prstGeom>
                  </pic:spPr>
                </pic:pic>
              </a:graphicData>
            </a:graphic>
          </wp:inline>
        </w:drawing>
      </w:r>
    </w:p>
    <w:p w14:paraId="62D8F927" w14:textId="77777777" w:rsidR="00784B23" w:rsidRPr="00784B23" w:rsidRDefault="00784B23" w:rsidP="00164C92">
      <w:pPr>
        <w:pStyle w:val="ListParagraph"/>
        <w:numPr>
          <w:ilvl w:val="0"/>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4B93BC77" w14:textId="77777777" w:rsidR="00784B23" w:rsidRPr="00784B23" w:rsidRDefault="00784B23" w:rsidP="00164C92">
      <w:pPr>
        <w:pStyle w:val="ListParagraph"/>
        <w:numPr>
          <w:ilvl w:val="0"/>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3163E2EB" w14:textId="77777777" w:rsidR="00784B23" w:rsidRPr="00784B23" w:rsidRDefault="00784B23" w:rsidP="00164C92">
      <w:pPr>
        <w:pStyle w:val="ListParagraph"/>
        <w:numPr>
          <w:ilvl w:val="0"/>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3E32AC80" w14:textId="77777777" w:rsidR="00784B23" w:rsidRPr="00784B23" w:rsidRDefault="00784B23" w:rsidP="00164C92">
      <w:pPr>
        <w:pStyle w:val="ListParagraph"/>
        <w:numPr>
          <w:ilvl w:val="0"/>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4A138AE1" w14:textId="77777777" w:rsidR="00784B23" w:rsidRPr="00784B23" w:rsidRDefault="00784B23" w:rsidP="00164C92">
      <w:pPr>
        <w:pStyle w:val="ListParagraph"/>
        <w:numPr>
          <w:ilvl w:val="1"/>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72BB7031" w14:textId="77777777" w:rsidR="00784B23" w:rsidRPr="00784B23" w:rsidRDefault="00784B23" w:rsidP="00164C92">
      <w:pPr>
        <w:pStyle w:val="ListParagraph"/>
        <w:numPr>
          <w:ilvl w:val="2"/>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7A8D4070" w14:textId="77777777" w:rsidR="00784B23" w:rsidRPr="00784B23" w:rsidRDefault="00784B23" w:rsidP="00164C92">
      <w:pPr>
        <w:pStyle w:val="ListParagraph"/>
        <w:numPr>
          <w:ilvl w:val="2"/>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21FD42D2" w14:textId="77777777" w:rsidR="00784B23" w:rsidRPr="00784B23" w:rsidRDefault="00784B23" w:rsidP="00164C92">
      <w:pPr>
        <w:pStyle w:val="ListParagraph"/>
        <w:numPr>
          <w:ilvl w:val="2"/>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73919AB0" w14:textId="77777777" w:rsidR="00784B23" w:rsidRPr="00784B23" w:rsidRDefault="00784B23" w:rsidP="00164C92">
      <w:pPr>
        <w:pStyle w:val="ListParagraph"/>
        <w:numPr>
          <w:ilvl w:val="2"/>
          <w:numId w:val="9"/>
        </w:numPr>
        <w:tabs>
          <w:tab w:val="left" w:pos="284"/>
          <w:tab w:val="left" w:pos="426"/>
          <w:tab w:val="left" w:pos="567"/>
          <w:tab w:val="left" w:pos="1605"/>
        </w:tabs>
        <w:spacing w:after="0"/>
        <w:jc w:val="both"/>
        <w:rPr>
          <w:rFonts w:ascii="Times New Roman" w:eastAsia="Arial Unicode MS" w:hAnsi="Times New Roman" w:cs="Times New Roman"/>
          <w:i/>
          <w:iCs/>
          <w:vanish/>
          <w:kern w:val="0"/>
          <w:sz w:val="24"/>
          <w:szCs w:val="24"/>
          <w:lang w:val="lt-LT"/>
          <w14:ligatures w14:val="none"/>
        </w:rPr>
      </w:pPr>
    </w:p>
    <w:p w14:paraId="286ECB48" w14:textId="0BF93C79" w:rsidR="00762883" w:rsidRPr="00164C92" w:rsidRDefault="00762883" w:rsidP="00164C92">
      <w:pPr>
        <w:pStyle w:val="ListParagraph"/>
        <w:numPr>
          <w:ilvl w:val="1"/>
          <w:numId w:val="9"/>
        </w:numPr>
        <w:tabs>
          <w:tab w:val="left" w:pos="284"/>
          <w:tab w:val="left" w:pos="426"/>
          <w:tab w:val="left" w:pos="567"/>
          <w:tab w:val="left" w:pos="1605"/>
        </w:tabs>
        <w:spacing w:after="0"/>
        <w:ind w:left="567" w:hanging="567"/>
        <w:jc w:val="both"/>
        <w:rPr>
          <w:rFonts w:ascii="Times New Roman" w:eastAsia="Arial Unicode MS" w:hAnsi="Times New Roman" w:cs="Times New Roman"/>
          <w:b/>
          <w:bCs/>
          <w:kern w:val="0"/>
          <w:sz w:val="24"/>
          <w:szCs w:val="24"/>
          <w:lang w:val="lt-LT"/>
          <w14:ligatures w14:val="none"/>
        </w:rPr>
      </w:pPr>
      <w:r w:rsidRPr="00164C92">
        <w:rPr>
          <w:rFonts w:ascii="Times New Roman" w:eastAsia="Arial Unicode MS" w:hAnsi="Times New Roman" w:cs="Times New Roman"/>
          <w:b/>
          <w:bCs/>
          <w:kern w:val="0"/>
          <w:sz w:val="24"/>
          <w:szCs w:val="24"/>
          <w:lang w:val="lt-LT"/>
          <w14:ligatures w14:val="none"/>
        </w:rPr>
        <w:t>Gaminių ženklinimas</w:t>
      </w:r>
      <w:r w:rsidR="000503DA" w:rsidRPr="00164C92">
        <w:rPr>
          <w:rFonts w:ascii="Times New Roman" w:eastAsia="Arial Unicode MS" w:hAnsi="Times New Roman" w:cs="Times New Roman"/>
          <w:b/>
          <w:bCs/>
          <w:kern w:val="0"/>
          <w:sz w:val="24"/>
          <w:szCs w:val="24"/>
          <w:lang w:val="lt-LT"/>
          <w14:ligatures w14:val="none"/>
        </w:rPr>
        <w:t>:</w:t>
      </w:r>
    </w:p>
    <w:p w14:paraId="3D7954C2" w14:textId="7CE3740F" w:rsidR="00762883" w:rsidRPr="00360292" w:rsidRDefault="00762883" w:rsidP="00164C92">
      <w:pPr>
        <w:pStyle w:val="ListParagraph"/>
        <w:numPr>
          <w:ilvl w:val="2"/>
          <w:numId w:val="9"/>
        </w:numPr>
        <w:tabs>
          <w:tab w:val="left" w:pos="284"/>
          <w:tab w:val="left" w:pos="426"/>
          <w:tab w:val="left" w:pos="567"/>
          <w:tab w:val="left" w:pos="851"/>
          <w:tab w:val="left" w:pos="1605"/>
        </w:tabs>
        <w:spacing w:after="0"/>
        <w:ind w:left="567" w:hanging="567"/>
        <w:mirrorIndents/>
        <w:jc w:val="both"/>
        <w:rPr>
          <w:rFonts w:ascii="Times New Roman" w:hAnsi="Times New Roman" w:cs="Times New Roman"/>
          <w:kern w:val="0"/>
          <w:sz w:val="24"/>
          <w:szCs w:val="24"/>
          <w:lang w:val="lt-LT"/>
          <w14:ligatures w14:val="none"/>
        </w:rPr>
      </w:pPr>
      <w:r w:rsidRPr="00360292">
        <w:rPr>
          <w:rFonts w:ascii="Times New Roman" w:eastAsia="Times New Roman" w:hAnsi="Times New Roman" w:cs="Times New Roman"/>
          <w:sz w:val="24"/>
          <w:szCs w:val="24"/>
          <w:lang w:val="lt-LT"/>
        </w:rPr>
        <w:t xml:space="preserve">Prekės vidinėje pusėje </w:t>
      </w:r>
      <w:r w:rsidR="00FA4C1D">
        <w:rPr>
          <w:rFonts w:ascii="Times New Roman" w:eastAsia="Times New Roman" w:hAnsi="Times New Roman" w:cs="Times New Roman"/>
          <w:sz w:val="24"/>
          <w:szCs w:val="24"/>
          <w:lang w:val="lt-LT"/>
        </w:rPr>
        <w:t>turi būti</w:t>
      </w:r>
      <w:r w:rsidRPr="00360292">
        <w:rPr>
          <w:rFonts w:ascii="Times New Roman" w:eastAsia="Times New Roman" w:hAnsi="Times New Roman" w:cs="Times New Roman"/>
          <w:sz w:val="24"/>
          <w:szCs w:val="24"/>
          <w:lang w:val="lt-LT"/>
        </w:rPr>
        <w:t xml:space="preserve"> įsiūta juostelė, pateikianti informaciją apie Prekės sudėtį su rekomenduojamais priežiūros simboliais  pagal LST EN ISO 3758 arba lygiavertį standartą. </w:t>
      </w:r>
      <w:r w:rsidRPr="00360292">
        <w:rPr>
          <w:rFonts w:ascii="Times New Roman" w:hAnsi="Times New Roman" w:cs="Times New Roman"/>
          <w:sz w:val="24"/>
          <w:szCs w:val="24"/>
          <w:lang w:val="lt-LT"/>
        </w:rPr>
        <w:t xml:space="preserve"> </w:t>
      </w:r>
    </w:p>
    <w:p w14:paraId="72B57AE1" w14:textId="3CE85318" w:rsidR="00762883" w:rsidRPr="00360292" w:rsidRDefault="00762883" w:rsidP="00164C92">
      <w:pPr>
        <w:pStyle w:val="ListParagraph"/>
        <w:numPr>
          <w:ilvl w:val="2"/>
          <w:numId w:val="9"/>
        </w:numPr>
        <w:tabs>
          <w:tab w:val="left" w:pos="284"/>
          <w:tab w:val="left" w:pos="426"/>
          <w:tab w:val="left" w:pos="567"/>
          <w:tab w:val="left" w:pos="851"/>
          <w:tab w:val="left" w:pos="1605"/>
        </w:tabs>
        <w:spacing w:after="0"/>
        <w:ind w:left="567" w:hanging="567"/>
        <w:jc w:val="both"/>
        <w:rPr>
          <w:rFonts w:ascii="Times New Roman" w:eastAsia="Arial Unicode MS" w:hAnsi="Times New Roman" w:cs="Times New Roman"/>
          <w:kern w:val="0"/>
          <w:sz w:val="24"/>
          <w:szCs w:val="24"/>
          <w:lang w:val="lt-LT"/>
          <w14:ligatures w14:val="none"/>
        </w:rPr>
      </w:pPr>
      <w:r w:rsidRPr="00360292">
        <w:rPr>
          <w:rFonts w:ascii="Times New Roman" w:eastAsia="Arial Unicode MS" w:hAnsi="Times New Roman" w:cs="Times New Roman"/>
          <w:kern w:val="0"/>
          <w:sz w:val="24"/>
          <w:szCs w:val="24"/>
          <w:lang w:val="lt-LT"/>
          <w14:ligatures w14:val="none"/>
        </w:rPr>
        <w:t xml:space="preserve">Ženklinamas </w:t>
      </w:r>
      <w:r w:rsidR="00FA4C1D">
        <w:rPr>
          <w:rFonts w:ascii="Times New Roman" w:eastAsia="Arial Unicode MS" w:hAnsi="Times New Roman" w:cs="Times New Roman"/>
          <w:kern w:val="0"/>
          <w:sz w:val="24"/>
          <w:szCs w:val="24"/>
          <w:lang w:val="lt-LT"/>
          <w14:ligatures w14:val="none"/>
        </w:rPr>
        <w:t>turi būti</w:t>
      </w:r>
      <w:r w:rsidR="00FA4C1D" w:rsidRPr="00360292">
        <w:rPr>
          <w:rFonts w:ascii="Times New Roman" w:eastAsia="Arial Unicode MS" w:hAnsi="Times New Roman" w:cs="Times New Roman"/>
          <w:kern w:val="0"/>
          <w:sz w:val="24"/>
          <w:szCs w:val="24"/>
          <w:lang w:val="lt-LT"/>
          <w14:ligatures w14:val="none"/>
        </w:rPr>
        <w:t xml:space="preserve"> </w:t>
      </w:r>
      <w:r w:rsidRPr="00360292">
        <w:rPr>
          <w:rFonts w:ascii="Times New Roman" w:eastAsia="Arial Unicode MS" w:hAnsi="Times New Roman" w:cs="Times New Roman"/>
          <w:kern w:val="0"/>
          <w:sz w:val="24"/>
          <w:szCs w:val="24"/>
          <w:lang w:val="lt-LT"/>
          <w14:ligatures w14:val="none"/>
        </w:rPr>
        <w:t>kiekvienas gaminys.</w:t>
      </w:r>
    </w:p>
    <w:p w14:paraId="3737F2DD" w14:textId="37C88C12" w:rsidR="00762883" w:rsidRPr="00360292" w:rsidRDefault="00762883" w:rsidP="00164C92">
      <w:pPr>
        <w:pStyle w:val="ListParagraph"/>
        <w:numPr>
          <w:ilvl w:val="2"/>
          <w:numId w:val="9"/>
        </w:numPr>
        <w:tabs>
          <w:tab w:val="left" w:pos="284"/>
          <w:tab w:val="left" w:pos="426"/>
          <w:tab w:val="left" w:pos="567"/>
          <w:tab w:val="left" w:pos="851"/>
          <w:tab w:val="left" w:pos="1605"/>
        </w:tabs>
        <w:spacing w:after="0"/>
        <w:ind w:left="567" w:hanging="567"/>
        <w:jc w:val="both"/>
        <w:rPr>
          <w:rFonts w:ascii="Times New Roman" w:eastAsia="Arial Unicode MS" w:hAnsi="Times New Roman" w:cs="Times New Roman"/>
          <w:kern w:val="0"/>
          <w:sz w:val="24"/>
          <w:szCs w:val="24"/>
          <w:lang w:val="lt-LT"/>
          <w14:ligatures w14:val="none"/>
        </w:rPr>
      </w:pPr>
      <w:r w:rsidRPr="00360292">
        <w:rPr>
          <w:rFonts w:ascii="Times New Roman" w:eastAsia="Arial Unicode MS" w:hAnsi="Times New Roman" w:cs="Times New Roman"/>
          <w:kern w:val="0"/>
          <w:sz w:val="24"/>
          <w:szCs w:val="24"/>
          <w:lang w:val="lt-LT"/>
          <w14:ligatures w14:val="none"/>
        </w:rPr>
        <w:t>Kiekviena Prekė turi būti supakuota atskirai, naudojant naują pakuotę</w:t>
      </w:r>
      <w:r w:rsidR="005912E0">
        <w:rPr>
          <w:rFonts w:ascii="Times New Roman" w:eastAsia="Arial Unicode MS" w:hAnsi="Times New Roman" w:cs="Times New Roman"/>
          <w:kern w:val="0"/>
          <w:sz w:val="24"/>
          <w:szCs w:val="24"/>
          <w:lang w:val="lt-LT"/>
          <w14:ligatures w14:val="none"/>
        </w:rPr>
        <w:t>:</w:t>
      </w:r>
      <w:r w:rsidRPr="00360292">
        <w:rPr>
          <w:rFonts w:ascii="Times New Roman" w:eastAsia="Arial Unicode MS" w:hAnsi="Times New Roman" w:cs="Times New Roman"/>
          <w:kern w:val="0"/>
          <w:sz w:val="24"/>
          <w:szCs w:val="24"/>
          <w:lang w:val="lt-LT"/>
          <w14:ligatures w14:val="none"/>
        </w:rPr>
        <w:t xml:space="preserve"> </w:t>
      </w:r>
    </w:p>
    <w:p w14:paraId="070B4407" w14:textId="77777777" w:rsidR="00856BDC" w:rsidRPr="00856BDC" w:rsidRDefault="00856BDC" w:rsidP="00856BDC">
      <w:pPr>
        <w:pStyle w:val="ListParagraph"/>
        <w:numPr>
          <w:ilvl w:val="0"/>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0FA12998" w14:textId="77777777" w:rsidR="00856BDC" w:rsidRPr="00856BDC" w:rsidRDefault="00856BDC" w:rsidP="00856BDC">
      <w:pPr>
        <w:pStyle w:val="ListParagraph"/>
        <w:numPr>
          <w:ilvl w:val="0"/>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13903A5B" w14:textId="77777777" w:rsidR="00856BDC" w:rsidRPr="00856BDC" w:rsidRDefault="00856BDC" w:rsidP="00856BDC">
      <w:pPr>
        <w:pStyle w:val="ListParagraph"/>
        <w:numPr>
          <w:ilvl w:val="0"/>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7A9A1506" w14:textId="77777777" w:rsidR="00856BDC" w:rsidRPr="00856BDC" w:rsidRDefault="00856BDC" w:rsidP="00856BDC">
      <w:pPr>
        <w:pStyle w:val="ListParagraph"/>
        <w:numPr>
          <w:ilvl w:val="0"/>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2CEA61D1" w14:textId="77777777" w:rsidR="00856BDC" w:rsidRPr="00856BDC" w:rsidRDefault="00856BDC" w:rsidP="00856BDC">
      <w:pPr>
        <w:pStyle w:val="ListParagraph"/>
        <w:numPr>
          <w:ilvl w:val="1"/>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353DD8BF" w14:textId="77777777" w:rsidR="00856BDC" w:rsidRPr="00856BDC" w:rsidRDefault="00856BDC" w:rsidP="00856BDC">
      <w:pPr>
        <w:pStyle w:val="ListParagraph"/>
        <w:numPr>
          <w:ilvl w:val="1"/>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3E73B7A2" w14:textId="77777777" w:rsidR="00856BDC" w:rsidRPr="00856BDC" w:rsidRDefault="00856BDC" w:rsidP="00856BDC">
      <w:pPr>
        <w:pStyle w:val="ListParagraph"/>
        <w:numPr>
          <w:ilvl w:val="2"/>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77B6255C" w14:textId="77777777" w:rsidR="00856BDC" w:rsidRPr="00856BDC" w:rsidRDefault="00856BDC" w:rsidP="00856BDC">
      <w:pPr>
        <w:pStyle w:val="ListParagraph"/>
        <w:numPr>
          <w:ilvl w:val="2"/>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0162CE5B" w14:textId="77777777" w:rsidR="00856BDC" w:rsidRPr="00856BDC" w:rsidRDefault="00856BDC" w:rsidP="00856BDC">
      <w:pPr>
        <w:pStyle w:val="ListParagraph"/>
        <w:numPr>
          <w:ilvl w:val="2"/>
          <w:numId w:val="10"/>
        </w:numPr>
        <w:tabs>
          <w:tab w:val="left" w:pos="284"/>
          <w:tab w:val="left" w:pos="426"/>
          <w:tab w:val="left" w:pos="567"/>
          <w:tab w:val="left" w:pos="851"/>
          <w:tab w:val="left" w:pos="2127"/>
        </w:tabs>
        <w:spacing w:after="0"/>
        <w:jc w:val="both"/>
        <w:rPr>
          <w:rFonts w:ascii="Times New Roman" w:eastAsia="Arial Unicode MS" w:hAnsi="Times New Roman" w:cs="Times New Roman"/>
          <w:vanish/>
          <w:kern w:val="0"/>
          <w:sz w:val="24"/>
          <w:szCs w:val="24"/>
          <w:lang w:val="lt-LT"/>
          <w14:ligatures w14:val="none"/>
        </w:rPr>
      </w:pPr>
    </w:p>
    <w:p w14:paraId="741226FC" w14:textId="21C4439E" w:rsidR="005912E0" w:rsidRPr="003E065B" w:rsidRDefault="00762883" w:rsidP="00856BDC">
      <w:pPr>
        <w:pStyle w:val="ListParagraph"/>
        <w:numPr>
          <w:ilvl w:val="3"/>
          <w:numId w:val="10"/>
        </w:numPr>
        <w:tabs>
          <w:tab w:val="left" w:pos="284"/>
          <w:tab w:val="left" w:pos="426"/>
          <w:tab w:val="left" w:pos="567"/>
          <w:tab w:val="left" w:pos="851"/>
          <w:tab w:val="left" w:pos="2127"/>
        </w:tabs>
        <w:spacing w:after="0"/>
        <w:ind w:left="648"/>
        <w:jc w:val="both"/>
        <w:rPr>
          <w:rFonts w:ascii="Times New Roman" w:eastAsia="Arial Unicode MS" w:hAnsi="Times New Roman" w:cs="Times New Roman"/>
          <w:color w:val="C00000"/>
          <w:kern w:val="0"/>
          <w:sz w:val="24"/>
          <w:szCs w:val="24"/>
          <w:lang w:val="lt-LT"/>
          <w14:ligatures w14:val="none"/>
        </w:rPr>
      </w:pPr>
      <w:r w:rsidRPr="00360292">
        <w:rPr>
          <w:rFonts w:ascii="Times New Roman" w:eastAsia="Arial Unicode MS" w:hAnsi="Times New Roman" w:cs="Times New Roman"/>
          <w:kern w:val="0"/>
          <w:sz w:val="24"/>
          <w:szCs w:val="24"/>
          <w:lang w:val="lt-LT"/>
          <w14:ligatures w14:val="none"/>
        </w:rPr>
        <w:t>Prie kiekvienos Prekės turi būti pridėta kortelė su trumpa priežiūros instrukcija bei palinkėjimas džiaugtis nešiojimu</w:t>
      </w:r>
      <w:r w:rsidR="00795747">
        <w:rPr>
          <w:rFonts w:ascii="Times New Roman" w:eastAsia="Arial Unicode MS" w:hAnsi="Times New Roman" w:cs="Times New Roman"/>
          <w:kern w:val="0"/>
          <w:sz w:val="24"/>
          <w:szCs w:val="24"/>
          <w:lang w:val="lt-LT"/>
          <w14:ligatures w14:val="none"/>
        </w:rPr>
        <w:t>:</w:t>
      </w:r>
    </w:p>
    <w:p w14:paraId="0DC201C8" w14:textId="6B1771ED" w:rsidR="00727212" w:rsidRPr="00164C92" w:rsidRDefault="0067106A" w:rsidP="00164C92">
      <w:pPr>
        <w:pStyle w:val="ListParagraph"/>
        <w:numPr>
          <w:ilvl w:val="3"/>
          <w:numId w:val="10"/>
        </w:numPr>
        <w:tabs>
          <w:tab w:val="left" w:pos="284"/>
          <w:tab w:val="left" w:pos="426"/>
          <w:tab w:val="left" w:pos="567"/>
          <w:tab w:val="left" w:pos="851"/>
          <w:tab w:val="left" w:pos="2127"/>
        </w:tabs>
        <w:spacing w:after="0"/>
        <w:ind w:left="567" w:hanging="567"/>
        <w:jc w:val="both"/>
        <w:rPr>
          <w:rFonts w:ascii="Times New Roman" w:hAnsi="Times New Roman" w:cs="Times New Roman"/>
          <w:sz w:val="24"/>
          <w:szCs w:val="24"/>
          <w:lang w:val="lt-LT"/>
        </w:rPr>
      </w:pPr>
      <w:r>
        <w:rPr>
          <w:rFonts w:ascii="Times New Roman" w:eastAsia="Arial Unicode MS" w:hAnsi="Times New Roman" w:cs="Times New Roman"/>
          <w:kern w:val="0"/>
          <w:sz w:val="24"/>
          <w:szCs w:val="24"/>
          <w:lang w:val="lt-LT"/>
          <w14:ligatures w14:val="none"/>
        </w:rPr>
        <w:t xml:space="preserve">Prekės kortelės maketas </w:t>
      </w:r>
      <w:r w:rsidR="008A35EF" w:rsidRPr="00164C92">
        <w:rPr>
          <w:rFonts w:ascii="Times New Roman" w:eastAsia="Arial Unicode MS" w:hAnsi="Times New Roman" w:cs="Times New Roman"/>
          <w:kern w:val="0"/>
          <w:sz w:val="24"/>
          <w:szCs w:val="24"/>
          <w:lang w:val="lt-LT"/>
          <w14:ligatures w14:val="none"/>
        </w:rPr>
        <w:t>turi būti suderin</w:t>
      </w:r>
      <w:r>
        <w:rPr>
          <w:rFonts w:ascii="Times New Roman" w:eastAsia="Arial Unicode MS" w:hAnsi="Times New Roman" w:cs="Times New Roman"/>
          <w:kern w:val="0"/>
          <w:sz w:val="24"/>
          <w:szCs w:val="24"/>
          <w:lang w:val="lt-LT"/>
          <w14:ligatures w14:val="none"/>
        </w:rPr>
        <w:t>tas</w:t>
      </w:r>
      <w:r w:rsidR="008A35EF" w:rsidRPr="00164C92">
        <w:rPr>
          <w:rFonts w:ascii="Times New Roman" w:eastAsia="Arial Unicode MS" w:hAnsi="Times New Roman" w:cs="Times New Roman"/>
          <w:kern w:val="0"/>
          <w:sz w:val="24"/>
          <w:szCs w:val="24"/>
          <w:lang w:val="lt-LT"/>
          <w14:ligatures w14:val="none"/>
        </w:rPr>
        <w:t xml:space="preserve"> </w:t>
      </w:r>
      <w:r w:rsidR="00762883" w:rsidRPr="00164C92">
        <w:rPr>
          <w:rFonts w:ascii="Times New Roman" w:eastAsia="Arial Unicode MS" w:hAnsi="Times New Roman" w:cs="Times New Roman"/>
          <w:kern w:val="0"/>
          <w:sz w:val="24"/>
          <w:szCs w:val="24"/>
          <w:lang w:val="lt-LT"/>
          <w14:ligatures w14:val="none"/>
        </w:rPr>
        <w:t xml:space="preserve">su </w:t>
      </w:r>
      <w:r w:rsidR="008C2BD1" w:rsidRPr="00164C92">
        <w:rPr>
          <w:rFonts w:ascii="Times New Roman" w:eastAsia="Arial Unicode MS" w:hAnsi="Times New Roman" w:cs="Times New Roman"/>
          <w:kern w:val="0"/>
          <w:sz w:val="24"/>
          <w:szCs w:val="24"/>
          <w:lang w:val="lt-LT"/>
          <w14:ligatures w14:val="none"/>
        </w:rPr>
        <w:t>P</w:t>
      </w:r>
      <w:r w:rsidR="00CC0DAC" w:rsidRPr="00164C92">
        <w:rPr>
          <w:rFonts w:ascii="Times New Roman" w:eastAsia="Arial Unicode MS" w:hAnsi="Times New Roman" w:cs="Times New Roman"/>
          <w:kern w:val="0"/>
          <w:sz w:val="24"/>
          <w:szCs w:val="24"/>
          <w:lang w:val="lt-LT"/>
          <w14:ligatures w14:val="none"/>
        </w:rPr>
        <w:t xml:space="preserve">erkančiosios organizacijos už sutarties </w:t>
      </w:r>
      <w:r w:rsidR="0043709E" w:rsidRPr="00164C92">
        <w:rPr>
          <w:rFonts w:ascii="Times New Roman" w:eastAsia="Arial Unicode MS" w:hAnsi="Times New Roman" w:cs="Times New Roman"/>
          <w:kern w:val="0"/>
          <w:sz w:val="24"/>
          <w:szCs w:val="24"/>
          <w:lang w:val="lt-LT"/>
          <w14:ligatures w14:val="none"/>
        </w:rPr>
        <w:t xml:space="preserve">vykdymą </w:t>
      </w:r>
      <w:r w:rsidR="00CC0DAC" w:rsidRPr="00164C92">
        <w:rPr>
          <w:rFonts w:ascii="Times New Roman" w:eastAsia="Arial Unicode MS" w:hAnsi="Times New Roman" w:cs="Times New Roman"/>
          <w:kern w:val="0"/>
          <w:sz w:val="24"/>
          <w:szCs w:val="24"/>
          <w:lang w:val="lt-LT"/>
          <w14:ligatures w14:val="none"/>
        </w:rPr>
        <w:t>atsakingu</w:t>
      </w:r>
      <w:r w:rsidR="005912E0" w:rsidRPr="00164C92">
        <w:rPr>
          <w:rFonts w:ascii="Times New Roman" w:eastAsia="Arial Unicode MS" w:hAnsi="Times New Roman" w:cs="Times New Roman"/>
          <w:kern w:val="0"/>
          <w:sz w:val="24"/>
          <w:szCs w:val="24"/>
          <w:lang w:val="lt-LT"/>
          <w14:ligatures w14:val="none"/>
        </w:rPr>
        <w:t xml:space="preserve"> asmeniu</w:t>
      </w:r>
      <w:r w:rsidR="00C91F51" w:rsidRPr="00164C92">
        <w:rPr>
          <w:rFonts w:ascii="Times New Roman" w:eastAsia="Arial Unicode MS" w:hAnsi="Times New Roman" w:cs="Times New Roman"/>
          <w:kern w:val="0"/>
          <w:sz w:val="24"/>
          <w:szCs w:val="24"/>
          <w:lang w:val="lt-LT"/>
          <w14:ligatures w14:val="none"/>
        </w:rPr>
        <w:t xml:space="preserve"> ne vėliau nei per 30 (trisdešimt) kalendorinių dienų nuo sutarties sudarymo </w:t>
      </w:r>
      <w:r w:rsidR="0043709E" w:rsidRPr="00164C92">
        <w:rPr>
          <w:rFonts w:ascii="Times New Roman" w:eastAsia="Arial Unicode MS" w:hAnsi="Times New Roman" w:cs="Times New Roman"/>
          <w:kern w:val="0"/>
          <w:sz w:val="24"/>
          <w:szCs w:val="24"/>
          <w:lang w:val="lt-LT"/>
          <w14:ligatures w14:val="none"/>
        </w:rPr>
        <w:t>dienos</w:t>
      </w:r>
      <w:r w:rsidR="00AA20EB" w:rsidRPr="00164C92">
        <w:rPr>
          <w:rFonts w:ascii="Times New Roman" w:eastAsia="Arial Unicode MS" w:hAnsi="Times New Roman" w:cs="Times New Roman"/>
          <w:kern w:val="0"/>
          <w:sz w:val="24"/>
          <w:szCs w:val="24"/>
          <w:lang w:val="lt-LT"/>
          <w14:ligatures w14:val="none"/>
        </w:rPr>
        <w:t>.</w:t>
      </w:r>
    </w:p>
    <w:p w14:paraId="123D7638" w14:textId="2B4FFDD8" w:rsidR="00762883" w:rsidRDefault="003E065B" w:rsidP="00164C92">
      <w:pPr>
        <w:pStyle w:val="ListParagraph"/>
        <w:numPr>
          <w:ilvl w:val="3"/>
          <w:numId w:val="10"/>
        </w:numPr>
        <w:tabs>
          <w:tab w:val="left" w:pos="284"/>
          <w:tab w:val="left" w:pos="426"/>
          <w:tab w:val="left" w:pos="567"/>
          <w:tab w:val="left" w:pos="851"/>
          <w:tab w:val="left" w:pos="2127"/>
        </w:tabs>
        <w:spacing w:after="100" w:afterAutospacing="1" w:line="240" w:lineRule="auto"/>
        <w:ind w:left="567" w:hanging="567"/>
        <w:jc w:val="both"/>
        <w:rPr>
          <w:rFonts w:ascii="Times New Roman" w:hAnsi="Times New Roman" w:cs="Times New Roman"/>
          <w:sz w:val="24"/>
          <w:szCs w:val="24"/>
          <w:lang w:val="lt-LT"/>
        </w:rPr>
      </w:pPr>
      <w:r>
        <w:rPr>
          <w:rFonts w:ascii="Times New Roman" w:hAnsi="Times New Roman" w:cs="Times New Roman"/>
          <w:sz w:val="24"/>
          <w:szCs w:val="24"/>
          <w:lang w:val="lt-LT"/>
        </w:rPr>
        <w:t>s</w:t>
      </w:r>
      <w:r w:rsidR="00AA20EB" w:rsidRPr="003E065B">
        <w:rPr>
          <w:rFonts w:ascii="Times New Roman" w:hAnsi="Times New Roman" w:cs="Times New Roman"/>
          <w:sz w:val="24"/>
          <w:szCs w:val="24"/>
          <w:lang w:val="lt-LT"/>
        </w:rPr>
        <w:t xml:space="preserve">uderintas </w:t>
      </w:r>
      <w:r w:rsidR="00EA5CBB" w:rsidRPr="003E065B">
        <w:rPr>
          <w:rFonts w:ascii="Times New Roman" w:hAnsi="Times New Roman" w:cs="Times New Roman"/>
          <w:sz w:val="24"/>
          <w:szCs w:val="24"/>
          <w:lang w:val="lt-LT"/>
        </w:rPr>
        <w:t xml:space="preserve">Prekės kortelės variantas patvirtinamas el. paštu. </w:t>
      </w:r>
    </w:p>
    <w:p w14:paraId="12FC7466" w14:textId="77777777" w:rsidR="0067106A" w:rsidRPr="003E065B" w:rsidRDefault="0067106A" w:rsidP="00164C92">
      <w:pPr>
        <w:pStyle w:val="ListParagraph"/>
        <w:tabs>
          <w:tab w:val="left" w:pos="284"/>
          <w:tab w:val="left" w:pos="426"/>
          <w:tab w:val="left" w:pos="567"/>
          <w:tab w:val="left" w:pos="851"/>
          <w:tab w:val="left" w:pos="2127"/>
        </w:tabs>
        <w:spacing w:after="100" w:afterAutospacing="1" w:line="240" w:lineRule="auto"/>
        <w:ind w:left="567"/>
        <w:jc w:val="both"/>
        <w:rPr>
          <w:rFonts w:ascii="Times New Roman" w:hAnsi="Times New Roman" w:cs="Times New Roman"/>
          <w:sz w:val="24"/>
          <w:szCs w:val="24"/>
          <w:lang w:val="lt-LT"/>
        </w:rPr>
      </w:pPr>
    </w:p>
    <w:p w14:paraId="07D8C8BB" w14:textId="02C30C76" w:rsidR="00EE0FA5" w:rsidRPr="00164C92" w:rsidRDefault="0067106A" w:rsidP="00164C92">
      <w:pPr>
        <w:pStyle w:val="ListParagraph"/>
        <w:numPr>
          <w:ilvl w:val="1"/>
          <w:numId w:val="9"/>
        </w:numPr>
        <w:tabs>
          <w:tab w:val="left" w:pos="426"/>
        </w:tabs>
        <w:spacing w:after="0"/>
        <w:ind w:left="0" w:firstLine="0"/>
        <w:rPr>
          <w:rFonts w:ascii="Times New Roman" w:eastAsia="Arial Unicode MS" w:hAnsi="Times New Roman" w:cs="Times New Roman"/>
          <w:b/>
          <w:bCs/>
          <w:kern w:val="0"/>
          <w:sz w:val="24"/>
          <w:szCs w:val="24"/>
          <w:lang w:val="lt-LT"/>
          <w14:ligatures w14:val="none"/>
        </w:rPr>
      </w:pPr>
      <w:r>
        <w:rPr>
          <w:rFonts w:ascii="Times New Roman" w:eastAsia="Arial Unicode MS" w:hAnsi="Times New Roman" w:cs="Times New Roman"/>
          <w:b/>
          <w:bCs/>
          <w:kern w:val="0"/>
          <w:sz w:val="24"/>
          <w:szCs w:val="24"/>
          <w:lang w:val="lt-LT"/>
          <w14:ligatures w14:val="none"/>
        </w:rPr>
        <w:t xml:space="preserve">Kiti reikalavimai: </w:t>
      </w:r>
    </w:p>
    <w:tbl>
      <w:tblPr>
        <w:tblStyle w:val="TableGrid"/>
        <w:tblW w:w="10206" w:type="dxa"/>
        <w:tblInd w:w="-5" w:type="dxa"/>
        <w:tblLayout w:type="fixed"/>
        <w:tblLook w:val="04A0" w:firstRow="1" w:lastRow="0" w:firstColumn="1" w:lastColumn="0" w:noHBand="0" w:noVBand="1"/>
      </w:tblPr>
      <w:tblGrid>
        <w:gridCol w:w="709"/>
        <w:gridCol w:w="1843"/>
        <w:gridCol w:w="2410"/>
        <w:gridCol w:w="2976"/>
        <w:gridCol w:w="2268"/>
      </w:tblGrid>
      <w:tr w:rsidR="00C55777" w:rsidRPr="00BF3DAF" w14:paraId="2607105E" w14:textId="77777777">
        <w:tc>
          <w:tcPr>
            <w:tcW w:w="10206" w:type="dxa"/>
            <w:gridSpan w:val="5"/>
          </w:tcPr>
          <w:p w14:paraId="1F3742B6" w14:textId="4E7EB992" w:rsidR="00C55777" w:rsidRPr="0A94C3AE" w:rsidRDefault="00C55777" w:rsidP="0A94C3AE">
            <w:pPr>
              <w:tabs>
                <w:tab w:val="left" w:pos="284"/>
              </w:tabs>
              <w:jc w:val="center"/>
              <w:rPr>
                <w:rFonts w:ascii="Times New Roman" w:eastAsia="Times New Roman" w:hAnsi="Times New Roman" w:cs="Times New Roman"/>
                <w:b/>
                <w:bCs/>
                <w:color w:val="000000" w:themeColor="text1"/>
              </w:rPr>
            </w:pPr>
            <w:r w:rsidRPr="004D0C15">
              <w:rPr>
                <w:rFonts w:ascii="Times New Roman" w:eastAsia="Arial Unicode MS" w:hAnsi="Times New Roman" w:cs="Times New Roman"/>
                <w:b/>
                <w:bCs/>
                <w:sz w:val="24"/>
                <w:szCs w:val="24"/>
              </w:rPr>
              <w:t xml:space="preserve">HIGIENINIŲ IR ATSPARUMO SUSIDĖVĖJIMUI CHARAKTERISTIKŲ </w:t>
            </w:r>
            <w:r>
              <w:rPr>
                <w:rFonts w:ascii="Times New Roman" w:eastAsia="Arial Unicode MS" w:hAnsi="Times New Roman" w:cs="Times New Roman"/>
                <w:b/>
                <w:bCs/>
                <w:sz w:val="24"/>
                <w:szCs w:val="24"/>
              </w:rPr>
              <w:t>IR KITI REIKALAVIMAI</w:t>
            </w:r>
          </w:p>
        </w:tc>
      </w:tr>
      <w:tr w:rsidR="002E3C3C" w:rsidRPr="00BF3DAF" w14:paraId="7E06D7D6" w14:textId="77777777" w:rsidTr="0A94C3AE">
        <w:tc>
          <w:tcPr>
            <w:tcW w:w="709" w:type="dxa"/>
          </w:tcPr>
          <w:p w14:paraId="3DB3C6D0" w14:textId="112FF5DC" w:rsidR="00112CA1" w:rsidRPr="00BF3DAF" w:rsidRDefault="00112CA1" w:rsidP="51009877">
            <w:pPr>
              <w:tabs>
                <w:tab w:val="left" w:pos="284"/>
              </w:tabs>
              <w:jc w:val="center"/>
              <w:rPr>
                <w:rFonts w:ascii="Times New Roman" w:eastAsia="Arial Unicode MS" w:hAnsi="Times New Roman" w:cs="Times New Roman"/>
                <w:b/>
                <w:bCs/>
                <w:color w:val="000000" w:themeColor="text1"/>
              </w:rPr>
            </w:pPr>
            <w:r w:rsidRPr="51009877">
              <w:rPr>
                <w:rFonts w:ascii="Times New Roman" w:eastAsia="Arial Unicode MS" w:hAnsi="Times New Roman" w:cs="Times New Roman"/>
                <w:b/>
                <w:bCs/>
                <w:color w:val="000000" w:themeColor="text1"/>
              </w:rPr>
              <w:t>Eil.</w:t>
            </w:r>
          </w:p>
          <w:p w14:paraId="34DEF4C0" w14:textId="77777777" w:rsidR="00112CA1" w:rsidRPr="00BF3DAF" w:rsidRDefault="00112CA1" w:rsidP="51009877">
            <w:pPr>
              <w:tabs>
                <w:tab w:val="left" w:pos="284"/>
              </w:tabs>
              <w:jc w:val="center"/>
              <w:rPr>
                <w:rFonts w:ascii="Times New Roman" w:eastAsia="Arial Unicode MS" w:hAnsi="Times New Roman" w:cs="Times New Roman"/>
                <w:b/>
                <w:bCs/>
                <w:color w:val="000000" w:themeColor="text1"/>
              </w:rPr>
            </w:pPr>
            <w:r w:rsidRPr="51009877">
              <w:rPr>
                <w:rFonts w:ascii="Times New Roman" w:eastAsia="Arial Unicode MS" w:hAnsi="Times New Roman" w:cs="Times New Roman"/>
                <w:b/>
                <w:bCs/>
                <w:color w:val="000000" w:themeColor="text1"/>
              </w:rPr>
              <w:t>Nr.</w:t>
            </w:r>
          </w:p>
        </w:tc>
        <w:tc>
          <w:tcPr>
            <w:tcW w:w="1843" w:type="dxa"/>
          </w:tcPr>
          <w:p w14:paraId="506125C7" w14:textId="45C77DC0" w:rsidR="00112CA1" w:rsidRPr="00BF3DAF" w:rsidRDefault="008D0804" w:rsidP="51009877">
            <w:pPr>
              <w:tabs>
                <w:tab w:val="left" w:pos="284"/>
              </w:tabs>
              <w:jc w:val="center"/>
              <w:rPr>
                <w:rFonts w:ascii="Times New Roman" w:eastAsia="Times New Roman" w:hAnsi="Times New Roman" w:cs="Times New Roman"/>
                <w:b/>
                <w:bCs/>
                <w:color w:val="000000" w:themeColor="text1"/>
              </w:rPr>
            </w:pPr>
            <w:r w:rsidRPr="51009877">
              <w:rPr>
                <w:rFonts w:ascii="Times New Roman" w:eastAsia="Times New Roman" w:hAnsi="Times New Roman" w:cs="Times New Roman"/>
                <w:b/>
                <w:bCs/>
                <w:color w:val="000000" w:themeColor="text1"/>
              </w:rPr>
              <w:t>Rodiklio pavadinimas</w:t>
            </w:r>
          </w:p>
          <w:p w14:paraId="39F31843" w14:textId="77F7BADB" w:rsidR="00112CA1" w:rsidRPr="00BF3DAF" w:rsidRDefault="00112CA1" w:rsidP="51009877">
            <w:pPr>
              <w:tabs>
                <w:tab w:val="left" w:pos="284"/>
              </w:tabs>
              <w:jc w:val="center"/>
              <w:rPr>
                <w:rFonts w:ascii="Times New Roman" w:eastAsia="Arial Unicode MS" w:hAnsi="Times New Roman" w:cs="Times New Roman"/>
                <w:b/>
                <w:bCs/>
                <w:i/>
                <w:iCs/>
                <w:color w:val="000000" w:themeColor="text1"/>
              </w:rPr>
            </w:pPr>
          </w:p>
          <w:p w14:paraId="3DF69B6E" w14:textId="5BA2D38B" w:rsidR="00112CA1" w:rsidRPr="00BF3DAF" w:rsidRDefault="00112CA1" w:rsidP="51009877">
            <w:pPr>
              <w:tabs>
                <w:tab w:val="left" w:pos="284"/>
              </w:tabs>
              <w:jc w:val="center"/>
              <w:rPr>
                <w:rFonts w:ascii="Times New Roman" w:eastAsia="Times New Roman" w:hAnsi="Times New Roman" w:cs="Times New Roman"/>
                <w:b/>
                <w:bCs/>
                <w:color w:val="000000" w:themeColor="text1"/>
              </w:rPr>
            </w:pPr>
          </w:p>
        </w:tc>
        <w:tc>
          <w:tcPr>
            <w:tcW w:w="2410" w:type="dxa"/>
          </w:tcPr>
          <w:p w14:paraId="38B5A3AD" w14:textId="020301FF" w:rsidR="00112CA1" w:rsidRPr="00BF3DAF" w:rsidRDefault="002E3C3C" w:rsidP="51009877">
            <w:pPr>
              <w:spacing w:before="60" w:after="60"/>
              <w:ind w:left="-47" w:firstLine="47"/>
              <w:jc w:val="center"/>
              <w:rPr>
                <w:rFonts w:ascii="Times New Roman" w:eastAsia="Arial Unicode MS" w:hAnsi="Times New Roman" w:cs="Times New Roman"/>
                <w:b/>
                <w:bCs/>
                <w:color w:val="000000" w:themeColor="text1"/>
              </w:rPr>
            </w:pPr>
            <w:r w:rsidRPr="51009877">
              <w:rPr>
                <w:rFonts w:ascii="Times New Roman" w:eastAsia="Arial Unicode MS" w:hAnsi="Times New Roman" w:cs="Times New Roman"/>
                <w:b/>
                <w:bCs/>
                <w:color w:val="000000" w:themeColor="text1"/>
              </w:rPr>
              <w:t>Reikalaujamos reikšmės</w:t>
            </w:r>
          </w:p>
          <w:p w14:paraId="2B550016" w14:textId="77777777" w:rsidR="00112CA1" w:rsidRPr="00BF3DAF" w:rsidRDefault="00112CA1" w:rsidP="51009877">
            <w:pPr>
              <w:spacing w:before="60" w:after="60"/>
              <w:ind w:left="-47" w:firstLine="47"/>
              <w:jc w:val="center"/>
              <w:rPr>
                <w:rFonts w:ascii="Times New Roman" w:eastAsia="Arial Unicode MS" w:hAnsi="Times New Roman" w:cs="Times New Roman"/>
                <w:b/>
                <w:bCs/>
                <w:color w:val="000000" w:themeColor="text1"/>
              </w:rPr>
            </w:pPr>
          </w:p>
        </w:tc>
        <w:tc>
          <w:tcPr>
            <w:tcW w:w="2976" w:type="dxa"/>
          </w:tcPr>
          <w:p w14:paraId="76F11678" w14:textId="1A30F1E7" w:rsidR="00112CA1" w:rsidRPr="00BF3DAF" w:rsidRDefault="002E3C3C" w:rsidP="51009877">
            <w:pPr>
              <w:spacing w:before="60" w:after="60"/>
              <w:ind w:left="-47" w:firstLine="47"/>
              <w:jc w:val="center"/>
              <w:rPr>
                <w:rFonts w:ascii="Times New Roman" w:eastAsia="Times New Roman" w:hAnsi="Times New Roman" w:cs="Times New Roman"/>
                <w:b/>
                <w:bCs/>
                <w:color w:val="000000" w:themeColor="text1"/>
              </w:rPr>
            </w:pPr>
            <w:r w:rsidRPr="51009877">
              <w:rPr>
                <w:rFonts w:ascii="Times New Roman" w:eastAsia="Times New Roman" w:hAnsi="Times New Roman" w:cs="Times New Roman"/>
                <w:b/>
                <w:bCs/>
                <w:color w:val="000000" w:themeColor="text1"/>
              </w:rPr>
              <w:t>Tiekėjo siūlomos konkrečios reikšmės</w:t>
            </w:r>
          </w:p>
          <w:p w14:paraId="19F7E891" w14:textId="77777777" w:rsidR="00112CA1" w:rsidRPr="00BF3DAF" w:rsidRDefault="00112CA1" w:rsidP="51009877">
            <w:pPr>
              <w:spacing w:before="60" w:after="60"/>
              <w:ind w:left="-47" w:firstLine="47"/>
              <w:jc w:val="center"/>
              <w:rPr>
                <w:rFonts w:ascii="Times New Roman" w:eastAsia="Times New Roman" w:hAnsi="Times New Roman" w:cs="Times New Roman"/>
                <w:b/>
                <w:bCs/>
                <w:color w:val="000000" w:themeColor="text1"/>
              </w:rPr>
            </w:pPr>
            <w:r w:rsidRPr="51009877">
              <w:rPr>
                <w:rFonts w:ascii="Times New Roman" w:eastAsia="Arial Unicode MS" w:hAnsi="Times New Roman" w:cs="Times New Roman"/>
                <w:b/>
                <w:bCs/>
                <w:i/>
                <w:iCs/>
                <w:color w:val="000000" w:themeColor="text1"/>
              </w:rPr>
              <w:t>(pildo tiekėjas)</w:t>
            </w:r>
          </w:p>
        </w:tc>
        <w:tc>
          <w:tcPr>
            <w:tcW w:w="2268" w:type="dxa"/>
          </w:tcPr>
          <w:p w14:paraId="14E70711" w14:textId="2C8F447F" w:rsidR="0018213E" w:rsidRPr="0018213E" w:rsidRDefault="4D2E7964" w:rsidP="0A94C3AE">
            <w:pPr>
              <w:tabs>
                <w:tab w:val="left" w:pos="284"/>
              </w:tabs>
              <w:jc w:val="center"/>
              <w:rPr>
                <w:rFonts w:ascii="Times New Roman" w:eastAsia="Times New Roman" w:hAnsi="Times New Roman" w:cs="Times New Roman"/>
                <w:b/>
                <w:bCs/>
                <w:color w:val="000000" w:themeColor="text1"/>
              </w:rPr>
            </w:pPr>
            <w:r w:rsidRPr="0A94C3AE">
              <w:rPr>
                <w:rFonts w:ascii="Times New Roman" w:eastAsia="Times New Roman" w:hAnsi="Times New Roman" w:cs="Times New Roman"/>
                <w:b/>
                <w:bCs/>
                <w:color w:val="000000" w:themeColor="text1"/>
              </w:rPr>
              <w:t xml:space="preserve">Siūlomas </w:t>
            </w:r>
            <w:r w:rsidR="76C1EA5B" w:rsidRPr="0A94C3AE">
              <w:rPr>
                <w:rFonts w:ascii="Times New Roman" w:eastAsia="Times New Roman" w:hAnsi="Times New Roman" w:cs="Times New Roman"/>
                <w:b/>
                <w:bCs/>
                <w:color w:val="000000" w:themeColor="text1"/>
              </w:rPr>
              <w:t>Prekių audinių techninių charakteristikų atitikimą įrodantys dokumentai</w:t>
            </w:r>
            <w:r w:rsidRPr="0A94C3AE">
              <w:rPr>
                <w:rFonts w:ascii="Times New Roman" w:eastAsia="Times New Roman" w:hAnsi="Times New Roman" w:cs="Times New Roman"/>
                <w:b/>
                <w:bCs/>
                <w:color w:val="000000" w:themeColor="text1"/>
              </w:rPr>
              <w:t xml:space="preserve"> (pildo tiekėjas)</w:t>
            </w:r>
          </w:p>
        </w:tc>
      </w:tr>
      <w:tr w:rsidR="00112CA1" w:rsidRPr="000E2893" w14:paraId="076D4C7B" w14:textId="77777777" w:rsidTr="0A94C3AE">
        <w:tc>
          <w:tcPr>
            <w:tcW w:w="709" w:type="dxa"/>
          </w:tcPr>
          <w:p w14:paraId="67932394" w14:textId="7B6DDCD5" w:rsidR="00112CA1" w:rsidRPr="004D0C15" w:rsidRDefault="009B50FD"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lastRenderedPageBreak/>
              <w:t>1.</w:t>
            </w:r>
          </w:p>
        </w:tc>
        <w:tc>
          <w:tcPr>
            <w:tcW w:w="1843" w:type="dxa"/>
          </w:tcPr>
          <w:p w14:paraId="580C301E" w14:textId="57923B37" w:rsidR="00112CA1" w:rsidRPr="009F1C8F" w:rsidRDefault="005A7C71" w:rsidP="51009877">
            <w:pPr>
              <w:tabs>
                <w:tab w:val="left" w:pos="284"/>
              </w:tabs>
              <w:rPr>
                <w:rFonts w:ascii="Times New Roman" w:eastAsia="Times New Roman" w:hAnsi="Times New Roman" w:cs="Times New Roman"/>
                <w:color w:val="000000" w:themeColor="text1"/>
              </w:rPr>
            </w:pPr>
            <w:r w:rsidRPr="51009877">
              <w:rPr>
                <w:rFonts w:ascii="Times New Roman" w:eastAsia="Times New Roman" w:hAnsi="Times New Roman" w:cs="Times New Roman"/>
                <w:color w:val="000000" w:themeColor="text1"/>
              </w:rPr>
              <w:t>Žaliavos sudėtis</w:t>
            </w:r>
            <w:r w:rsidR="0007395E" w:rsidRPr="51009877">
              <w:rPr>
                <w:rFonts w:ascii="Times New Roman" w:eastAsia="Times New Roman" w:hAnsi="Times New Roman" w:cs="Times New Roman"/>
                <w:color w:val="000000" w:themeColor="text1"/>
              </w:rPr>
              <w:t xml:space="preserve"> (fliso </w:t>
            </w:r>
            <w:r w:rsidR="00466B5C" w:rsidRPr="51009877">
              <w:rPr>
                <w:rFonts w:ascii="Times New Roman" w:eastAsia="Times New Roman" w:hAnsi="Times New Roman" w:cs="Times New Roman"/>
                <w:color w:val="000000" w:themeColor="text1"/>
              </w:rPr>
              <w:t>tipo audinys)</w:t>
            </w:r>
          </w:p>
          <w:p w14:paraId="48107CF2" w14:textId="77777777" w:rsidR="007B0CA7" w:rsidRPr="009F1C8F" w:rsidRDefault="007B0CA7" w:rsidP="51009877">
            <w:pPr>
              <w:tabs>
                <w:tab w:val="left" w:pos="284"/>
              </w:tabs>
              <w:rPr>
                <w:rFonts w:ascii="Times New Roman" w:eastAsia="Times New Roman" w:hAnsi="Times New Roman" w:cs="Times New Roman"/>
                <w:color w:val="0070C0"/>
              </w:rPr>
            </w:pPr>
          </w:p>
          <w:p w14:paraId="12C8C1E8" w14:textId="399F566A" w:rsidR="009D394E" w:rsidRPr="009F1C8F" w:rsidRDefault="009D394E" w:rsidP="51009877">
            <w:pPr>
              <w:tabs>
                <w:tab w:val="left" w:pos="284"/>
              </w:tabs>
              <w:rPr>
                <w:rFonts w:ascii="Times New Roman" w:eastAsia="Times New Roman" w:hAnsi="Times New Roman" w:cs="Times New Roman"/>
                <w:color w:val="0070C0"/>
              </w:rPr>
            </w:pPr>
            <w:r w:rsidRPr="51009877">
              <w:rPr>
                <w:rFonts w:ascii="Times New Roman" w:eastAsia="Arial Unicode MS" w:hAnsi="Times New Roman" w:cs="Times New Roman"/>
                <w:sz w:val="20"/>
                <w:szCs w:val="20"/>
              </w:rPr>
              <w:t xml:space="preserve">Pluoštinė sudėtis gali būti nustatyta bet kuriuo </w:t>
            </w:r>
            <w:r w:rsidRPr="00296339">
              <w:rPr>
                <w:rFonts w:ascii="Times New Roman" w:eastAsia="Arial Unicode MS" w:hAnsi="Times New Roman" w:cs="Times New Roman"/>
                <w:sz w:val="20"/>
                <w:szCs w:val="20"/>
              </w:rPr>
              <w:t>įteisintu būdu.</w:t>
            </w:r>
          </w:p>
        </w:tc>
        <w:tc>
          <w:tcPr>
            <w:tcW w:w="2410" w:type="dxa"/>
          </w:tcPr>
          <w:p w14:paraId="0FF58CA5" w14:textId="252149AF" w:rsidR="00112CA1" w:rsidRPr="009F1C8F" w:rsidRDefault="005A7C71" w:rsidP="51009877">
            <w:pPr>
              <w:rPr>
                <w:rFonts w:ascii="Times New Roman" w:hAnsi="Times New Roman" w:cs="Times New Roman"/>
              </w:rPr>
            </w:pPr>
            <w:r w:rsidRPr="51009877">
              <w:rPr>
                <w:rFonts w:ascii="Times New Roman" w:hAnsi="Times New Roman" w:cs="Times New Roman"/>
              </w:rPr>
              <w:t>100 %</w:t>
            </w:r>
            <w:r w:rsidRPr="009D23CF">
              <w:rPr>
                <w:rFonts w:ascii="Times New Roman" w:hAnsi="Times New Roman" w:cs="Times New Roman"/>
                <w:color w:val="C00000"/>
              </w:rPr>
              <w:t xml:space="preserve"> </w:t>
            </w:r>
            <w:r w:rsidR="00471DD6" w:rsidRPr="005B685C">
              <w:rPr>
                <w:rFonts w:ascii="Times New Roman" w:hAnsi="Times New Roman" w:cs="Times New Roman"/>
              </w:rPr>
              <w:t xml:space="preserve">poliesteris </w:t>
            </w:r>
            <w:r w:rsidR="0052330A">
              <w:rPr>
                <w:rFonts w:ascii="Times New Roman" w:hAnsi="Times New Roman" w:cs="Times New Roman"/>
              </w:rPr>
              <w:t xml:space="preserve">(gali būti </w:t>
            </w:r>
            <w:r w:rsidR="00344AFE" w:rsidRPr="51009877">
              <w:rPr>
                <w:rFonts w:ascii="Times New Roman" w:hAnsi="Times New Roman" w:cs="Times New Roman"/>
              </w:rPr>
              <w:t>perdirbtas poliesteris</w:t>
            </w:r>
            <w:r w:rsidR="0052330A">
              <w:rPr>
                <w:rFonts w:ascii="Times New Roman" w:hAnsi="Times New Roman" w:cs="Times New Roman"/>
              </w:rPr>
              <w:t>)</w:t>
            </w:r>
          </w:p>
          <w:p w14:paraId="3E30EC4C" w14:textId="77777777" w:rsidR="009D394E" w:rsidRPr="009F1C8F" w:rsidRDefault="009D394E" w:rsidP="51009877">
            <w:pPr>
              <w:rPr>
                <w:rFonts w:ascii="Times New Roman" w:hAnsi="Times New Roman" w:cs="Times New Roman"/>
              </w:rPr>
            </w:pPr>
          </w:p>
          <w:p w14:paraId="3AC38C4A" w14:textId="39317390" w:rsidR="009D394E" w:rsidRPr="00296339" w:rsidRDefault="009D394E" w:rsidP="51009877">
            <w:pPr>
              <w:rPr>
                <w:rFonts w:ascii="Times New Roman" w:eastAsia="Arial Unicode MS" w:hAnsi="Times New Roman" w:cs="Times New Roman"/>
                <w:lang w:val="en-US"/>
              </w:rPr>
            </w:pPr>
          </w:p>
        </w:tc>
        <w:tc>
          <w:tcPr>
            <w:tcW w:w="2976" w:type="dxa"/>
          </w:tcPr>
          <w:p w14:paraId="7AE9D6C2" w14:textId="0897688C" w:rsidR="00112CA1" w:rsidRPr="000E2893" w:rsidRDefault="00112CA1" w:rsidP="51009877">
            <w:pPr>
              <w:spacing w:before="60" w:after="60"/>
              <w:ind w:left="-47" w:firstLine="47"/>
              <w:jc w:val="center"/>
              <w:rPr>
                <w:rFonts w:ascii="Times New Roman" w:eastAsia="Arial Unicode MS" w:hAnsi="Times New Roman" w:cs="Times New Roman"/>
                <w:i/>
                <w:iCs/>
                <w:color w:val="0070C0"/>
              </w:rPr>
            </w:pPr>
          </w:p>
        </w:tc>
        <w:tc>
          <w:tcPr>
            <w:tcW w:w="2268" w:type="dxa"/>
          </w:tcPr>
          <w:p w14:paraId="77E0D58C" w14:textId="6F2245F1" w:rsidR="00112CA1" w:rsidRPr="000E2893" w:rsidRDefault="00112CA1" w:rsidP="51009877">
            <w:pPr>
              <w:tabs>
                <w:tab w:val="left" w:pos="284"/>
              </w:tabs>
              <w:jc w:val="both"/>
              <w:rPr>
                <w:rFonts w:ascii="Times New Roman" w:eastAsia="Arial Unicode MS" w:hAnsi="Times New Roman" w:cs="Times New Roman"/>
                <w:b/>
                <w:bCs/>
              </w:rPr>
            </w:pPr>
          </w:p>
        </w:tc>
      </w:tr>
      <w:tr w:rsidR="005A7C71" w:rsidRPr="000E2893" w14:paraId="1C282897" w14:textId="77777777" w:rsidTr="0A94C3AE">
        <w:tc>
          <w:tcPr>
            <w:tcW w:w="709" w:type="dxa"/>
          </w:tcPr>
          <w:p w14:paraId="071BBE76" w14:textId="4E437E08" w:rsidR="005A7C71" w:rsidRPr="004D0C15" w:rsidRDefault="005A7C71"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2.</w:t>
            </w:r>
          </w:p>
        </w:tc>
        <w:tc>
          <w:tcPr>
            <w:tcW w:w="1843" w:type="dxa"/>
          </w:tcPr>
          <w:p w14:paraId="278C6C6B" w14:textId="77777777" w:rsidR="005A7C71" w:rsidRPr="009F1C8F" w:rsidRDefault="005A7C71" w:rsidP="51009877">
            <w:pPr>
              <w:tabs>
                <w:tab w:val="left" w:pos="284"/>
              </w:tabs>
              <w:rPr>
                <w:rFonts w:ascii="Times New Roman" w:eastAsia="Arial Unicode MS" w:hAnsi="Times New Roman" w:cs="Times New Roman"/>
              </w:rPr>
            </w:pPr>
            <w:r w:rsidRPr="51009877">
              <w:rPr>
                <w:rFonts w:ascii="Times New Roman" w:eastAsia="Arial Unicode MS" w:hAnsi="Times New Roman" w:cs="Times New Roman"/>
              </w:rPr>
              <w:t>Paviršiaus tankis</w:t>
            </w:r>
          </w:p>
          <w:p w14:paraId="1594CA11" w14:textId="77777777" w:rsidR="009D394E" w:rsidRPr="009F1C8F" w:rsidRDefault="009D394E" w:rsidP="51009877">
            <w:pPr>
              <w:tabs>
                <w:tab w:val="left" w:pos="284"/>
              </w:tabs>
              <w:rPr>
                <w:rFonts w:ascii="Times New Roman" w:eastAsia="Arial Unicode MS" w:hAnsi="Times New Roman" w:cs="Times New Roman"/>
              </w:rPr>
            </w:pPr>
          </w:p>
          <w:p w14:paraId="4E667C0C" w14:textId="51280083" w:rsidR="009D394E" w:rsidRPr="009F1C8F" w:rsidRDefault="009D394E" w:rsidP="51009877">
            <w:pPr>
              <w:tabs>
                <w:tab w:val="left" w:pos="284"/>
              </w:tabs>
              <w:rPr>
                <w:rFonts w:ascii="Times New Roman" w:eastAsia="Times New Roman" w:hAnsi="Times New Roman" w:cs="Times New Roman"/>
                <w:i/>
                <w:iCs/>
                <w:color w:val="0070C0"/>
                <w:sz w:val="20"/>
                <w:szCs w:val="20"/>
              </w:rPr>
            </w:pPr>
            <w:r w:rsidRPr="51009877">
              <w:rPr>
                <w:rFonts w:ascii="Times New Roman" w:eastAsia="Arial Unicode MS" w:hAnsi="Times New Roman" w:cs="Times New Roman"/>
                <w:sz w:val="20"/>
                <w:szCs w:val="20"/>
              </w:rPr>
              <w:t>LST EN 12127 arba lygiavertis</w:t>
            </w:r>
          </w:p>
        </w:tc>
        <w:tc>
          <w:tcPr>
            <w:tcW w:w="2410" w:type="dxa"/>
          </w:tcPr>
          <w:p w14:paraId="49FD6B8D" w14:textId="6D332FBE" w:rsidR="005A7C71" w:rsidRPr="009F1C8F" w:rsidRDefault="00B553B6" w:rsidP="51009877">
            <w:pPr>
              <w:spacing w:before="60" w:after="60"/>
              <w:ind w:left="-47" w:firstLine="47"/>
              <w:rPr>
                <w:rFonts w:ascii="Times New Roman" w:hAnsi="Times New Roman" w:cs="Times New Roman"/>
                <w:vertAlign w:val="superscript"/>
              </w:rPr>
            </w:pPr>
            <w:r w:rsidRPr="51009877">
              <w:rPr>
                <w:rFonts w:ascii="Times New Roman" w:eastAsia="Arial Unicode MS" w:hAnsi="Times New Roman" w:cs="Times New Roman"/>
              </w:rPr>
              <w:t>300 ±</w:t>
            </w:r>
            <w:r w:rsidR="4DFF9060" w:rsidRPr="44B99AFA">
              <w:rPr>
                <w:rFonts w:ascii="Times New Roman" w:eastAsia="Arial Unicode MS" w:hAnsi="Times New Roman" w:cs="Times New Roman"/>
              </w:rPr>
              <w:t>20</w:t>
            </w:r>
            <w:r w:rsidR="005A7C71" w:rsidRPr="51009877">
              <w:rPr>
                <w:rFonts w:ascii="Times New Roman" w:eastAsia="Arial Unicode MS" w:hAnsi="Times New Roman" w:cs="Times New Roman"/>
              </w:rPr>
              <w:t xml:space="preserve"> </w:t>
            </w:r>
            <w:r w:rsidR="005A7C71" w:rsidRPr="51009877">
              <w:rPr>
                <w:rFonts w:ascii="Times New Roman" w:hAnsi="Times New Roman" w:cs="Times New Roman"/>
              </w:rPr>
              <w:t>g/m</w:t>
            </w:r>
            <w:r w:rsidR="005A7C71" w:rsidRPr="51009877">
              <w:rPr>
                <w:rFonts w:ascii="Times New Roman" w:hAnsi="Times New Roman" w:cs="Times New Roman"/>
                <w:vertAlign w:val="superscript"/>
              </w:rPr>
              <w:t>2</w:t>
            </w:r>
          </w:p>
          <w:p w14:paraId="798333B2" w14:textId="77777777" w:rsidR="006A4E0C" w:rsidRPr="009F1C8F" w:rsidRDefault="006A4E0C" w:rsidP="51009877">
            <w:pPr>
              <w:spacing w:before="60" w:after="60"/>
              <w:ind w:left="-47" w:firstLine="47"/>
              <w:jc w:val="center"/>
              <w:rPr>
                <w:rFonts w:ascii="Times New Roman" w:eastAsia="Arial Unicode MS" w:hAnsi="Times New Roman" w:cs="Times New Roman"/>
              </w:rPr>
            </w:pPr>
          </w:p>
          <w:p w14:paraId="4CB1C7A1" w14:textId="03471D5F" w:rsidR="00337B6E" w:rsidRPr="009F1C8F" w:rsidRDefault="00337B6E" w:rsidP="51009877">
            <w:pPr>
              <w:spacing w:before="60" w:after="60"/>
              <w:ind w:left="-47" w:firstLine="47"/>
              <w:jc w:val="center"/>
              <w:rPr>
                <w:rFonts w:ascii="Times New Roman" w:eastAsia="Arial Unicode MS" w:hAnsi="Times New Roman" w:cs="Times New Roman"/>
              </w:rPr>
            </w:pPr>
          </w:p>
        </w:tc>
        <w:tc>
          <w:tcPr>
            <w:tcW w:w="2976" w:type="dxa"/>
          </w:tcPr>
          <w:p w14:paraId="5B443B36" w14:textId="33926D6B" w:rsidR="005A7C71" w:rsidRPr="000E2893" w:rsidRDefault="005A7C71" w:rsidP="51009877">
            <w:pPr>
              <w:spacing w:before="60" w:after="60"/>
              <w:ind w:left="-47" w:firstLine="47"/>
              <w:jc w:val="center"/>
              <w:rPr>
                <w:rFonts w:ascii="Times New Roman" w:eastAsia="Arial Unicode MS" w:hAnsi="Times New Roman" w:cs="Times New Roman"/>
                <w:i/>
                <w:iCs/>
                <w:color w:val="0070C0"/>
              </w:rPr>
            </w:pPr>
          </w:p>
        </w:tc>
        <w:tc>
          <w:tcPr>
            <w:tcW w:w="2268" w:type="dxa"/>
          </w:tcPr>
          <w:p w14:paraId="63A06AA5" w14:textId="77777777" w:rsidR="005A7C71" w:rsidRPr="000E2893" w:rsidRDefault="005A7C71" w:rsidP="51009877">
            <w:pPr>
              <w:tabs>
                <w:tab w:val="left" w:pos="284"/>
              </w:tabs>
              <w:jc w:val="both"/>
              <w:rPr>
                <w:rFonts w:ascii="Times New Roman" w:eastAsia="Arial Unicode MS" w:hAnsi="Times New Roman" w:cs="Times New Roman"/>
                <w:b/>
                <w:bCs/>
              </w:rPr>
            </w:pPr>
          </w:p>
        </w:tc>
      </w:tr>
      <w:tr w:rsidR="005A7C71" w:rsidRPr="000E2893" w14:paraId="41BD0D28" w14:textId="77777777" w:rsidTr="0A94C3AE">
        <w:tc>
          <w:tcPr>
            <w:tcW w:w="709" w:type="dxa"/>
          </w:tcPr>
          <w:p w14:paraId="33CBC472" w14:textId="1D4E53B3" w:rsidR="005A7C71" w:rsidRPr="004D0C15" w:rsidRDefault="005A7C71"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3.</w:t>
            </w:r>
          </w:p>
        </w:tc>
        <w:tc>
          <w:tcPr>
            <w:tcW w:w="1843" w:type="dxa"/>
          </w:tcPr>
          <w:p w14:paraId="359C8534" w14:textId="2534C2A7" w:rsidR="005A7C71" w:rsidRPr="00CA0A95" w:rsidRDefault="005A7C71" w:rsidP="51009877">
            <w:pPr>
              <w:tabs>
                <w:tab w:val="left" w:pos="284"/>
              </w:tabs>
              <w:rPr>
                <w:rFonts w:ascii="Times New Roman" w:eastAsia="Arial Unicode MS" w:hAnsi="Times New Roman" w:cs="Times New Roman"/>
              </w:rPr>
            </w:pPr>
            <w:r w:rsidRPr="51009877">
              <w:rPr>
                <w:rFonts w:ascii="Times New Roman" w:eastAsia="Arial Unicode MS" w:hAnsi="Times New Roman" w:cs="Times New Roman"/>
              </w:rPr>
              <w:t>Atsparumas pumpuravimuisi</w:t>
            </w:r>
            <w:r w:rsidR="0016360B" w:rsidRPr="51009877">
              <w:rPr>
                <w:rFonts w:ascii="Times New Roman" w:eastAsia="Arial Unicode MS" w:hAnsi="Times New Roman" w:cs="Times New Roman"/>
              </w:rPr>
              <w:t xml:space="preserve"> (balai</w:t>
            </w:r>
            <w:r w:rsidR="0061326B" w:rsidRPr="51009877">
              <w:rPr>
                <w:rFonts w:ascii="Times New Roman" w:eastAsia="Arial Unicode MS" w:hAnsi="Times New Roman" w:cs="Times New Roman"/>
              </w:rPr>
              <w:t>s</w:t>
            </w:r>
            <w:r w:rsidR="0016360B" w:rsidRPr="51009877">
              <w:rPr>
                <w:rFonts w:ascii="Times New Roman" w:eastAsia="Arial Unicode MS" w:hAnsi="Times New Roman" w:cs="Times New Roman"/>
              </w:rPr>
              <w:t>)</w:t>
            </w:r>
            <w:r w:rsidR="008C39BE" w:rsidRPr="51009877">
              <w:rPr>
                <w:rFonts w:ascii="Times New Roman" w:eastAsia="Arial Unicode MS" w:hAnsi="Times New Roman" w:cs="Times New Roman"/>
              </w:rPr>
              <w:t xml:space="preserve">, </w:t>
            </w:r>
            <w:r w:rsidR="00920C7E" w:rsidRPr="51009877">
              <w:rPr>
                <w:rFonts w:ascii="Times New Roman" w:eastAsia="Arial Unicode MS" w:hAnsi="Times New Roman" w:cs="Times New Roman"/>
              </w:rPr>
              <w:t xml:space="preserve">≥ </w:t>
            </w:r>
            <w:r w:rsidR="041B1C2D" w:rsidRPr="7EBBF273">
              <w:rPr>
                <w:rFonts w:ascii="Times New Roman" w:eastAsia="Arial Unicode MS" w:hAnsi="Times New Roman" w:cs="Times New Roman"/>
              </w:rPr>
              <w:t>1</w:t>
            </w:r>
            <w:r w:rsidR="14FC1B98" w:rsidRPr="7EBBF273">
              <w:rPr>
                <w:rFonts w:ascii="Times New Roman" w:eastAsia="Arial Unicode MS" w:hAnsi="Times New Roman" w:cs="Times New Roman"/>
              </w:rPr>
              <w:t>000</w:t>
            </w:r>
            <w:r w:rsidR="00ED1BC1" w:rsidRPr="51009877">
              <w:rPr>
                <w:rFonts w:ascii="Times New Roman" w:eastAsia="Arial Unicode MS" w:hAnsi="Times New Roman" w:cs="Times New Roman"/>
              </w:rPr>
              <w:t xml:space="preserve"> sūkių</w:t>
            </w:r>
            <w:r w:rsidR="00D06109" w:rsidRPr="51009877">
              <w:rPr>
                <w:rFonts w:ascii="Times New Roman" w:eastAsia="Arial Unicode MS" w:hAnsi="Times New Roman" w:cs="Times New Roman"/>
              </w:rPr>
              <w:t>.</w:t>
            </w:r>
            <w:r w:rsidR="00920C7E" w:rsidRPr="51009877">
              <w:rPr>
                <w:rFonts w:ascii="Times New Roman" w:eastAsia="Arial Unicode MS" w:hAnsi="Times New Roman" w:cs="Times New Roman"/>
              </w:rPr>
              <w:t xml:space="preserve"> </w:t>
            </w:r>
          </w:p>
          <w:p w14:paraId="2B3C262D" w14:textId="1DF63F36" w:rsidR="004909E8" w:rsidRPr="00CA0A95" w:rsidRDefault="004909E8" w:rsidP="51009877">
            <w:pPr>
              <w:tabs>
                <w:tab w:val="left" w:pos="284"/>
              </w:tabs>
              <w:rPr>
                <w:rFonts w:ascii="Times New Roman" w:eastAsia="Times New Roman" w:hAnsi="Times New Roman" w:cs="Times New Roman"/>
                <w:i/>
                <w:iCs/>
              </w:rPr>
            </w:pPr>
            <w:r w:rsidRPr="51009877">
              <w:rPr>
                <w:rFonts w:ascii="Times New Roman" w:hAnsi="Times New Roman" w:cs="Times New Roman"/>
                <w:sz w:val="20"/>
                <w:szCs w:val="20"/>
              </w:rPr>
              <w:t>LST EN ISO 12945-2 arba lygiavertis</w:t>
            </w:r>
          </w:p>
        </w:tc>
        <w:tc>
          <w:tcPr>
            <w:tcW w:w="2410" w:type="dxa"/>
          </w:tcPr>
          <w:p w14:paraId="3D91613E" w14:textId="6B407485" w:rsidR="005A7C71" w:rsidRPr="00CA0A95" w:rsidRDefault="005A7C71" w:rsidP="51009877">
            <w:pPr>
              <w:spacing w:before="60" w:after="60"/>
              <w:ind w:left="-47" w:firstLine="47"/>
              <w:rPr>
                <w:rFonts w:ascii="Times New Roman" w:eastAsia="Arial Unicode MS" w:hAnsi="Times New Roman" w:cs="Times New Roman"/>
              </w:rPr>
            </w:pPr>
            <w:r w:rsidRPr="51009877">
              <w:rPr>
                <w:rFonts w:ascii="Times New Roman" w:eastAsia="Arial Unicode MS" w:hAnsi="Times New Roman" w:cs="Times New Roman"/>
              </w:rPr>
              <w:t xml:space="preserve">≥ </w:t>
            </w:r>
            <w:r w:rsidR="00061EF7" w:rsidRPr="51009877">
              <w:rPr>
                <w:rFonts w:ascii="Times New Roman" w:eastAsia="Arial Unicode MS" w:hAnsi="Times New Roman" w:cs="Times New Roman"/>
              </w:rPr>
              <w:t>3</w:t>
            </w:r>
          </w:p>
        </w:tc>
        <w:tc>
          <w:tcPr>
            <w:tcW w:w="2976" w:type="dxa"/>
          </w:tcPr>
          <w:p w14:paraId="0D4C59A6" w14:textId="77777777" w:rsidR="005A7C71" w:rsidRPr="000E2893" w:rsidRDefault="005A7C71" w:rsidP="51009877">
            <w:pPr>
              <w:spacing w:before="60" w:after="60"/>
              <w:ind w:left="-47" w:firstLine="47"/>
              <w:jc w:val="center"/>
              <w:rPr>
                <w:rFonts w:ascii="Times New Roman" w:eastAsia="Arial Unicode MS" w:hAnsi="Times New Roman" w:cs="Times New Roman"/>
                <w:i/>
                <w:iCs/>
                <w:color w:val="0070C0"/>
              </w:rPr>
            </w:pPr>
          </w:p>
        </w:tc>
        <w:tc>
          <w:tcPr>
            <w:tcW w:w="2268" w:type="dxa"/>
          </w:tcPr>
          <w:p w14:paraId="4517EBC7" w14:textId="77777777" w:rsidR="005A7C71" w:rsidRPr="000E2893" w:rsidRDefault="005A7C71" w:rsidP="51009877">
            <w:pPr>
              <w:tabs>
                <w:tab w:val="left" w:pos="284"/>
              </w:tabs>
              <w:jc w:val="both"/>
              <w:rPr>
                <w:rFonts w:ascii="Times New Roman" w:eastAsia="Arial Unicode MS" w:hAnsi="Times New Roman" w:cs="Times New Roman"/>
                <w:b/>
                <w:bCs/>
              </w:rPr>
            </w:pPr>
          </w:p>
        </w:tc>
      </w:tr>
      <w:tr w:rsidR="003705D5" w:rsidRPr="000E2893" w14:paraId="018558D0" w14:textId="77777777" w:rsidTr="0A94C3AE">
        <w:tc>
          <w:tcPr>
            <w:tcW w:w="709" w:type="dxa"/>
          </w:tcPr>
          <w:p w14:paraId="21E8D676" w14:textId="752552A9" w:rsidR="003705D5" w:rsidRPr="004D0C15" w:rsidRDefault="00953BC6"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5</w:t>
            </w:r>
            <w:r w:rsidR="003705D5" w:rsidRPr="51009877">
              <w:rPr>
                <w:rFonts w:ascii="Times New Roman" w:eastAsia="Arial Unicode MS" w:hAnsi="Times New Roman" w:cs="Times New Roman"/>
                <w:color w:val="000000" w:themeColor="text1"/>
              </w:rPr>
              <w:t>.</w:t>
            </w:r>
          </w:p>
        </w:tc>
        <w:tc>
          <w:tcPr>
            <w:tcW w:w="1843" w:type="dxa"/>
          </w:tcPr>
          <w:p w14:paraId="2959954F" w14:textId="77777777" w:rsidR="003705D5" w:rsidRPr="006A4C85" w:rsidRDefault="003705D5" w:rsidP="51009877">
            <w:pPr>
              <w:tabs>
                <w:tab w:val="left" w:pos="284"/>
              </w:tabs>
              <w:rPr>
                <w:rFonts w:ascii="Times New Roman" w:eastAsia="Arial Unicode MS" w:hAnsi="Times New Roman" w:cs="Times New Roman"/>
              </w:rPr>
            </w:pPr>
            <w:r w:rsidRPr="51009877">
              <w:rPr>
                <w:rFonts w:ascii="Times New Roman" w:eastAsia="Arial Unicode MS" w:hAnsi="Times New Roman" w:cs="Times New Roman"/>
              </w:rPr>
              <w:t>Matmenų pokytis po skalbimo ir džiovinimo %</w:t>
            </w:r>
          </w:p>
          <w:p w14:paraId="06202551" w14:textId="77777777" w:rsidR="00241FE6" w:rsidRDefault="00241FE6" w:rsidP="51009877">
            <w:pPr>
              <w:tabs>
                <w:tab w:val="left" w:pos="284"/>
              </w:tabs>
              <w:rPr>
                <w:rFonts w:ascii="Times New Roman" w:hAnsi="Times New Roman" w:cs="Times New Roman"/>
                <w:sz w:val="20"/>
                <w:szCs w:val="20"/>
              </w:rPr>
            </w:pPr>
            <w:r w:rsidRPr="51009877">
              <w:rPr>
                <w:rFonts w:ascii="Times New Roman" w:hAnsi="Times New Roman" w:cs="Times New Roman"/>
                <w:sz w:val="20"/>
                <w:szCs w:val="20"/>
              </w:rPr>
              <w:t>LST EN ISO 5077 arba lygiavertis</w:t>
            </w:r>
          </w:p>
          <w:p w14:paraId="418428DB" w14:textId="77777777" w:rsidR="00241FE6" w:rsidRPr="000E2893" w:rsidRDefault="00241FE6" w:rsidP="51009877">
            <w:pPr>
              <w:tabs>
                <w:tab w:val="left" w:pos="284"/>
              </w:tabs>
              <w:rPr>
                <w:rFonts w:ascii="Times New Roman" w:eastAsia="Arial Unicode MS" w:hAnsi="Times New Roman" w:cs="Times New Roman"/>
              </w:rPr>
            </w:pPr>
          </w:p>
          <w:p w14:paraId="7C783625" w14:textId="784C95A5" w:rsidR="003705D5" w:rsidRPr="000E2893" w:rsidRDefault="003705D5" w:rsidP="51009877">
            <w:pPr>
              <w:tabs>
                <w:tab w:val="left" w:pos="284"/>
              </w:tabs>
              <w:rPr>
                <w:rFonts w:ascii="Times New Roman" w:eastAsia="Times New Roman" w:hAnsi="Times New Roman" w:cs="Times New Roman"/>
                <w:i/>
                <w:iCs/>
                <w:color w:val="0070C0"/>
                <w:sz w:val="20"/>
                <w:szCs w:val="20"/>
              </w:rPr>
            </w:pPr>
            <w:r w:rsidRPr="51009877">
              <w:rPr>
                <w:rFonts w:ascii="Times New Roman" w:eastAsia="Arial Unicode MS" w:hAnsi="Times New Roman" w:cs="Times New Roman"/>
                <w:sz w:val="20"/>
                <w:szCs w:val="20"/>
              </w:rPr>
              <w:t>Skalbimo ir džiovinimo sąlygos pagal</w:t>
            </w:r>
            <w:r w:rsidR="000E2893" w:rsidRPr="51009877">
              <w:rPr>
                <w:rFonts w:ascii="Times New Roman" w:eastAsia="Arial Unicode MS" w:hAnsi="Times New Roman" w:cs="Times New Roman"/>
                <w:sz w:val="20"/>
                <w:szCs w:val="20"/>
              </w:rPr>
              <w:t xml:space="preserve"> </w:t>
            </w:r>
            <w:r w:rsidRPr="51009877">
              <w:rPr>
                <w:rFonts w:ascii="Times New Roman" w:eastAsia="Arial Unicode MS" w:hAnsi="Times New Roman" w:cs="Times New Roman"/>
                <w:sz w:val="20"/>
                <w:szCs w:val="20"/>
              </w:rPr>
              <w:t>priežiūros simbolius.</w:t>
            </w:r>
          </w:p>
        </w:tc>
        <w:tc>
          <w:tcPr>
            <w:tcW w:w="2410" w:type="dxa"/>
          </w:tcPr>
          <w:p w14:paraId="2AC21C02" w14:textId="4E577A37" w:rsidR="003705D5" w:rsidRPr="000E2893" w:rsidRDefault="003705D5" w:rsidP="51009877">
            <w:pPr>
              <w:spacing w:before="60" w:after="60"/>
              <w:ind w:left="-47" w:firstLine="47"/>
              <w:rPr>
                <w:rFonts w:ascii="Times New Roman" w:eastAsia="Arial Unicode MS" w:hAnsi="Times New Roman" w:cs="Times New Roman"/>
              </w:rPr>
            </w:pPr>
            <w:r w:rsidRPr="51009877">
              <w:rPr>
                <w:rFonts w:ascii="Times New Roman" w:eastAsia="Arial Unicode MS" w:hAnsi="Times New Roman" w:cs="Times New Roman"/>
              </w:rPr>
              <w:t xml:space="preserve">≤ </w:t>
            </w:r>
            <w:r w:rsidR="000B32F3" w:rsidRPr="51009877">
              <w:rPr>
                <w:rFonts w:ascii="Times New Roman" w:eastAsia="Arial Unicode MS" w:hAnsi="Times New Roman" w:cs="Times New Roman"/>
              </w:rPr>
              <w:t>3</w:t>
            </w:r>
            <w:r w:rsidRPr="51009877">
              <w:rPr>
                <w:rFonts w:ascii="Times New Roman" w:eastAsia="Arial Unicode MS" w:hAnsi="Times New Roman" w:cs="Times New Roman"/>
              </w:rPr>
              <w:t>%</w:t>
            </w:r>
          </w:p>
        </w:tc>
        <w:tc>
          <w:tcPr>
            <w:tcW w:w="2976" w:type="dxa"/>
          </w:tcPr>
          <w:p w14:paraId="73B94839" w14:textId="77777777" w:rsidR="003705D5" w:rsidRPr="000E2893" w:rsidRDefault="003705D5" w:rsidP="51009877">
            <w:pPr>
              <w:spacing w:before="60" w:after="60"/>
              <w:ind w:left="-47" w:firstLine="47"/>
              <w:jc w:val="center"/>
              <w:rPr>
                <w:rFonts w:ascii="Times New Roman" w:eastAsia="Arial Unicode MS" w:hAnsi="Times New Roman" w:cs="Times New Roman"/>
                <w:i/>
                <w:iCs/>
                <w:color w:val="0070C0"/>
              </w:rPr>
            </w:pPr>
          </w:p>
        </w:tc>
        <w:tc>
          <w:tcPr>
            <w:tcW w:w="2268" w:type="dxa"/>
          </w:tcPr>
          <w:p w14:paraId="2614A832" w14:textId="77777777" w:rsidR="003705D5" w:rsidRPr="000E2893" w:rsidRDefault="003705D5" w:rsidP="51009877">
            <w:pPr>
              <w:tabs>
                <w:tab w:val="left" w:pos="284"/>
              </w:tabs>
              <w:jc w:val="both"/>
              <w:rPr>
                <w:rFonts w:ascii="Times New Roman" w:eastAsia="Arial Unicode MS" w:hAnsi="Times New Roman" w:cs="Times New Roman"/>
                <w:b/>
                <w:bCs/>
              </w:rPr>
            </w:pPr>
          </w:p>
        </w:tc>
      </w:tr>
      <w:tr w:rsidR="004E3876" w:rsidRPr="000E2893" w14:paraId="7265A526" w14:textId="77777777" w:rsidTr="0A94C3AE">
        <w:tc>
          <w:tcPr>
            <w:tcW w:w="709" w:type="dxa"/>
          </w:tcPr>
          <w:p w14:paraId="3E15C080" w14:textId="0917FE20" w:rsidR="004E3876" w:rsidRPr="004D0C15" w:rsidRDefault="00953BC6" w:rsidP="51009877">
            <w:pPr>
              <w:tabs>
                <w:tab w:val="left" w:pos="360"/>
              </w:tabs>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6.</w:t>
            </w:r>
          </w:p>
        </w:tc>
        <w:tc>
          <w:tcPr>
            <w:tcW w:w="9497" w:type="dxa"/>
            <w:gridSpan w:val="4"/>
          </w:tcPr>
          <w:p w14:paraId="06DD49D2" w14:textId="448E84C5" w:rsidR="004E3876" w:rsidRPr="00604734" w:rsidRDefault="004E3876" w:rsidP="51009877">
            <w:pPr>
              <w:tabs>
                <w:tab w:val="left" w:pos="284"/>
              </w:tabs>
              <w:jc w:val="both"/>
              <w:rPr>
                <w:rFonts w:ascii="Times New Roman" w:eastAsia="Arial Unicode MS" w:hAnsi="Times New Roman" w:cs="Times New Roman"/>
              </w:rPr>
            </w:pPr>
            <w:r w:rsidRPr="00604734">
              <w:rPr>
                <w:rFonts w:ascii="Times New Roman" w:eastAsia="Arial Unicode MS" w:hAnsi="Times New Roman" w:cs="Times New Roman"/>
              </w:rPr>
              <w:t>Nusidažymo atsparumas</w:t>
            </w:r>
          </w:p>
        </w:tc>
      </w:tr>
      <w:tr w:rsidR="00EC38F7" w:rsidRPr="000E2893" w14:paraId="310DF98B" w14:textId="77777777" w:rsidTr="0A94C3AE">
        <w:tc>
          <w:tcPr>
            <w:tcW w:w="709" w:type="dxa"/>
          </w:tcPr>
          <w:p w14:paraId="24667D3C" w14:textId="65578B7A" w:rsidR="00EC38F7" w:rsidRPr="004D0C15" w:rsidRDefault="00953BC6"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6</w:t>
            </w:r>
            <w:r w:rsidR="00EC38F7" w:rsidRPr="51009877">
              <w:rPr>
                <w:rFonts w:ascii="Times New Roman" w:eastAsia="Arial Unicode MS" w:hAnsi="Times New Roman" w:cs="Times New Roman"/>
                <w:color w:val="000000" w:themeColor="text1"/>
              </w:rPr>
              <w:t>.</w:t>
            </w:r>
            <w:r w:rsidR="00B41006" w:rsidRPr="51009877">
              <w:rPr>
                <w:rFonts w:ascii="Times New Roman" w:eastAsia="Arial Unicode MS" w:hAnsi="Times New Roman" w:cs="Times New Roman"/>
                <w:color w:val="000000" w:themeColor="text1"/>
              </w:rPr>
              <w:t>1</w:t>
            </w:r>
          </w:p>
        </w:tc>
        <w:tc>
          <w:tcPr>
            <w:tcW w:w="1843" w:type="dxa"/>
          </w:tcPr>
          <w:p w14:paraId="6D195782" w14:textId="59C71D66" w:rsidR="00EC38F7" w:rsidRDefault="00EC38F7" w:rsidP="51009877">
            <w:pPr>
              <w:tabs>
                <w:tab w:val="left" w:pos="284"/>
              </w:tabs>
              <w:rPr>
                <w:rFonts w:ascii="Times New Roman" w:eastAsia="Arial Unicode MS" w:hAnsi="Times New Roman" w:cs="Times New Roman"/>
              </w:rPr>
            </w:pPr>
            <w:r w:rsidRPr="51009877">
              <w:rPr>
                <w:rFonts w:ascii="Times New Roman" w:eastAsia="Arial Unicode MS" w:hAnsi="Times New Roman" w:cs="Times New Roman"/>
              </w:rPr>
              <w:t>Nusidažymo atsparuma</w:t>
            </w:r>
            <w:r w:rsidR="007B0CA7" w:rsidRPr="51009877">
              <w:rPr>
                <w:rFonts w:ascii="Times New Roman" w:eastAsia="Arial Unicode MS" w:hAnsi="Times New Roman" w:cs="Times New Roman"/>
              </w:rPr>
              <w:t>s</w:t>
            </w:r>
            <w:r w:rsidRPr="51009877">
              <w:rPr>
                <w:rFonts w:ascii="Times New Roman" w:eastAsia="Arial Unicode MS" w:hAnsi="Times New Roman" w:cs="Times New Roman"/>
              </w:rPr>
              <w:t>, balais</w:t>
            </w:r>
          </w:p>
          <w:p w14:paraId="7D4FB4A9" w14:textId="77777777" w:rsidR="00B53ED8" w:rsidRDefault="00B53ED8" w:rsidP="51009877">
            <w:pPr>
              <w:tabs>
                <w:tab w:val="left" w:pos="284"/>
              </w:tabs>
              <w:rPr>
                <w:rFonts w:ascii="Times New Roman" w:eastAsia="Arial Unicode MS" w:hAnsi="Times New Roman" w:cs="Times New Roman"/>
              </w:rPr>
            </w:pPr>
          </w:p>
          <w:p w14:paraId="0ADF370C" w14:textId="223CF380" w:rsidR="00EC38F7" w:rsidRPr="000E2893" w:rsidRDefault="0090006D" w:rsidP="51009877">
            <w:pPr>
              <w:tabs>
                <w:tab w:val="left" w:pos="284"/>
              </w:tabs>
              <w:rPr>
                <w:rFonts w:ascii="Times New Roman" w:eastAsia="Times New Roman" w:hAnsi="Times New Roman" w:cs="Times New Roman"/>
                <w:i/>
                <w:iCs/>
                <w:color w:val="0070C0"/>
              </w:rPr>
            </w:pPr>
            <w:r w:rsidRPr="51009877">
              <w:rPr>
                <w:rFonts w:ascii="Times New Roman" w:eastAsia="Arial Unicode MS" w:hAnsi="Times New Roman" w:cs="Times New Roman"/>
                <w:sz w:val="20"/>
                <w:szCs w:val="20"/>
              </w:rPr>
              <w:t>LST EN ISO 105- C06 arba lygiavertis</w:t>
            </w:r>
          </w:p>
        </w:tc>
        <w:tc>
          <w:tcPr>
            <w:tcW w:w="2410" w:type="dxa"/>
          </w:tcPr>
          <w:p w14:paraId="003F19CD" w14:textId="4872DAFF" w:rsidR="00EC38F7" w:rsidRPr="003B6EF1" w:rsidRDefault="00EC38F7" w:rsidP="51009877">
            <w:pPr>
              <w:tabs>
                <w:tab w:val="left" w:pos="284"/>
              </w:tabs>
              <w:jc w:val="both"/>
              <w:rPr>
                <w:rFonts w:ascii="Times New Roman" w:eastAsia="Arial Unicode MS" w:hAnsi="Times New Roman" w:cs="Times New Roman"/>
              </w:rPr>
            </w:pPr>
            <w:r w:rsidRPr="51009877">
              <w:rPr>
                <w:rFonts w:ascii="Times New Roman" w:eastAsia="Arial Unicode MS" w:hAnsi="Times New Roman" w:cs="Times New Roman"/>
              </w:rPr>
              <w:t>skalbimui: ≥ 4</w:t>
            </w:r>
            <w:r w:rsidR="00C65D4B" w:rsidRPr="51009877">
              <w:rPr>
                <w:rFonts w:ascii="Times New Roman" w:eastAsia="Arial Unicode MS" w:hAnsi="Times New Roman" w:cs="Times New Roman"/>
              </w:rPr>
              <w:t xml:space="preserve"> </w:t>
            </w:r>
          </w:p>
          <w:p w14:paraId="304F8F71" w14:textId="77C8688F" w:rsidR="00EC38F7" w:rsidRPr="003B6EF1" w:rsidRDefault="00EC38F7" w:rsidP="51009877">
            <w:pPr>
              <w:tabs>
                <w:tab w:val="left" w:pos="284"/>
              </w:tabs>
              <w:jc w:val="both"/>
              <w:rPr>
                <w:rFonts w:ascii="Times New Roman" w:eastAsia="Arial Unicode MS" w:hAnsi="Times New Roman" w:cs="Times New Roman"/>
              </w:rPr>
            </w:pPr>
          </w:p>
        </w:tc>
        <w:tc>
          <w:tcPr>
            <w:tcW w:w="2976" w:type="dxa"/>
          </w:tcPr>
          <w:p w14:paraId="773EB1D9" w14:textId="785EAF9B" w:rsidR="00EC38F7" w:rsidRPr="000E2893" w:rsidRDefault="00EC38F7" w:rsidP="51009877">
            <w:pPr>
              <w:tabs>
                <w:tab w:val="left" w:pos="284"/>
              </w:tabs>
              <w:jc w:val="both"/>
              <w:rPr>
                <w:rFonts w:ascii="Times New Roman" w:eastAsia="Arial Unicode MS" w:hAnsi="Times New Roman" w:cs="Times New Roman"/>
                <w:i/>
                <w:iCs/>
                <w:color w:val="0070C0"/>
              </w:rPr>
            </w:pPr>
          </w:p>
        </w:tc>
        <w:tc>
          <w:tcPr>
            <w:tcW w:w="2268" w:type="dxa"/>
          </w:tcPr>
          <w:p w14:paraId="3B39BCD5" w14:textId="77777777" w:rsidR="00EC38F7" w:rsidRPr="000E2893" w:rsidRDefault="00EC38F7" w:rsidP="51009877">
            <w:pPr>
              <w:tabs>
                <w:tab w:val="left" w:pos="284"/>
              </w:tabs>
              <w:jc w:val="both"/>
              <w:rPr>
                <w:rFonts w:ascii="Times New Roman" w:eastAsia="Arial Unicode MS" w:hAnsi="Times New Roman" w:cs="Times New Roman"/>
                <w:b/>
                <w:bCs/>
              </w:rPr>
            </w:pPr>
          </w:p>
        </w:tc>
      </w:tr>
      <w:tr w:rsidR="00EC38F7" w:rsidRPr="000E2893" w14:paraId="791DB4A3" w14:textId="77777777" w:rsidTr="0A94C3AE">
        <w:tc>
          <w:tcPr>
            <w:tcW w:w="709" w:type="dxa"/>
          </w:tcPr>
          <w:p w14:paraId="2E19F046" w14:textId="01473FD7" w:rsidR="00EC38F7" w:rsidRPr="004D0C15" w:rsidRDefault="00953BC6"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6</w:t>
            </w:r>
            <w:r w:rsidR="00B41006" w:rsidRPr="51009877">
              <w:rPr>
                <w:rFonts w:ascii="Times New Roman" w:eastAsia="Arial Unicode MS" w:hAnsi="Times New Roman" w:cs="Times New Roman"/>
                <w:color w:val="000000" w:themeColor="text1"/>
              </w:rPr>
              <w:t>.2</w:t>
            </w:r>
          </w:p>
        </w:tc>
        <w:tc>
          <w:tcPr>
            <w:tcW w:w="1843" w:type="dxa"/>
          </w:tcPr>
          <w:p w14:paraId="733AB520" w14:textId="45235FFB" w:rsidR="009B56AE" w:rsidRDefault="009B56AE" w:rsidP="51009877">
            <w:pPr>
              <w:tabs>
                <w:tab w:val="left" w:pos="284"/>
              </w:tabs>
              <w:rPr>
                <w:rFonts w:ascii="Times New Roman" w:eastAsia="Arial Unicode MS" w:hAnsi="Times New Roman" w:cs="Times New Roman"/>
              </w:rPr>
            </w:pPr>
            <w:r w:rsidRPr="51009877">
              <w:rPr>
                <w:rFonts w:ascii="Times New Roman" w:eastAsia="Arial Unicode MS" w:hAnsi="Times New Roman" w:cs="Times New Roman"/>
              </w:rPr>
              <w:t>Nusidažymo atsparuma</w:t>
            </w:r>
            <w:r w:rsidR="007B0CA7" w:rsidRPr="51009877">
              <w:rPr>
                <w:rFonts w:ascii="Times New Roman" w:eastAsia="Arial Unicode MS" w:hAnsi="Times New Roman" w:cs="Times New Roman"/>
              </w:rPr>
              <w:t>s</w:t>
            </w:r>
            <w:r w:rsidRPr="51009877">
              <w:rPr>
                <w:rFonts w:ascii="Times New Roman" w:eastAsia="Arial Unicode MS" w:hAnsi="Times New Roman" w:cs="Times New Roman"/>
              </w:rPr>
              <w:t>, balais</w:t>
            </w:r>
          </w:p>
          <w:p w14:paraId="245AF7F6" w14:textId="77777777" w:rsidR="0090006D" w:rsidRDefault="0090006D" w:rsidP="51009877">
            <w:pPr>
              <w:tabs>
                <w:tab w:val="left" w:pos="284"/>
              </w:tabs>
              <w:rPr>
                <w:rFonts w:ascii="Times New Roman" w:eastAsia="Arial Unicode MS" w:hAnsi="Times New Roman" w:cs="Times New Roman"/>
              </w:rPr>
            </w:pPr>
          </w:p>
          <w:p w14:paraId="3423700B" w14:textId="2AF3DE56" w:rsidR="001A2F10" w:rsidRPr="000E2893" w:rsidRDefault="0090006D" w:rsidP="51009877">
            <w:pPr>
              <w:tabs>
                <w:tab w:val="left" w:pos="284"/>
              </w:tabs>
              <w:rPr>
                <w:rFonts w:ascii="Times New Roman" w:eastAsia="Times New Roman" w:hAnsi="Times New Roman" w:cs="Times New Roman"/>
                <w:i/>
                <w:iCs/>
                <w:color w:val="0070C0"/>
              </w:rPr>
            </w:pPr>
            <w:r w:rsidRPr="51009877">
              <w:rPr>
                <w:rFonts w:ascii="Times New Roman" w:eastAsia="Arial Unicode MS" w:hAnsi="Times New Roman" w:cs="Times New Roman"/>
                <w:sz w:val="20"/>
                <w:szCs w:val="20"/>
              </w:rPr>
              <w:t xml:space="preserve">LST EN ISO 105 – X12 arba </w:t>
            </w:r>
            <w:r w:rsidR="00415CA9" w:rsidRPr="51009877">
              <w:rPr>
                <w:rFonts w:ascii="Times New Roman" w:eastAsia="Arial Unicode MS" w:hAnsi="Times New Roman" w:cs="Times New Roman"/>
                <w:sz w:val="20"/>
                <w:szCs w:val="20"/>
              </w:rPr>
              <w:t>l</w:t>
            </w:r>
            <w:r w:rsidRPr="51009877">
              <w:rPr>
                <w:rFonts w:ascii="Times New Roman" w:eastAsia="Arial Unicode MS" w:hAnsi="Times New Roman" w:cs="Times New Roman"/>
                <w:sz w:val="20"/>
                <w:szCs w:val="20"/>
              </w:rPr>
              <w:t>ygiavertis</w:t>
            </w:r>
          </w:p>
        </w:tc>
        <w:tc>
          <w:tcPr>
            <w:tcW w:w="2410" w:type="dxa"/>
          </w:tcPr>
          <w:p w14:paraId="4E8E1BD4" w14:textId="1FDEB30E" w:rsidR="00DD62FC" w:rsidRPr="003B6EF1" w:rsidRDefault="009B56AE" w:rsidP="51009877">
            <w:pPr>
              <w:tabs>
                <w:tab w:val="left" w:pos="284"/>
              </w:tabs>
              <w:jc w:val="both"/>
              <w:rPr>
                <w:rFonts w:ascii="Times New Roman" w:eastAsia="Arial Unicode MS" w:hAnsi="Times New Roman" w:cs="Times New Roman"/>
              </w:rPr>
            </w:pPr>
            <w:r w:rsidRPr="51009877">
              <w:rPr>
                <w:rFonts w:ascii="Times New Roman" w:eastAsia="Arial Unicode MS" w:hAnsi="Times New Roman" w:cs="Times New Roman"/>
              </w:rPr>
              <w:t xml:space="preserve">trinčiai (sausai/ šlapiai): ≥ 4 / ≥ </w:t>
            </w:r>
            <w:r w:rsidR="00CB2D8D">
              <w:rPr>
                <w:rFonts w:ascii="Times New Roman" w:eastAsia="Arial Unicode MS" w:hAnsi="Times New Roman" w:cs="Times New Roman"/>
                <w:lang w:val="en-US"/>
              </w:rPr>
              <w:t>4</w:t>
            </w:r>
          </w:p>
        </w:tc>
        <w:tc>
          <w:tcPr>
            <w:tcW w:w="2976" w:type="dxa"/>
          </w:tcPr>
          <w:p w14:paraId="3CCE78F2" w14:textId="1969DB53" w:rsidR="00EC38F7" w:rsidRPr="000E2893" w:rsidRDefault="00EC38F7" w:rsidP="51009877">
            <w:pPr>
              <w:tabs>
                <w:tab w:val="left" w:pos="284"/>
              </w:tabs>
              <w:jc w:val="both"/>
              <w:rPr>
                <w:rFonts w:ascii="Times New Roman" w:eastAsia="Arial Unicode MS" w:hAnsi="Times New Roman" w:cs="Times New Roman"/>
                <w:i/>
                <w:iCs/>
                <w:color w:val="0070C0"/>
              </w:rPr>
            </w:pPr>
          </w:p>
        </w:tc>
        <w:tc>
          <w:tcPr>
            <w:tcW w:w="2268" w:type="dxa"/>
          </w:tcPr>
          <w:p w14:paraId="5802A917" w14:textId="77777777" w:rsidR="00EC38F7" w:rsidRPr="000E2893" w:rsidRDefault="00EC38F7" w:rsidP="51009877">
            <w:pPr>
              <w:tabs>
                <w:tab w:val="left" w:pos="284"/>
              </w:tabs>
              <w:jc w:val="both"/>
              <w:rPr>
                <w:rFonts w:ascii="Times New Roman" w:eastAsia="Arial Unicode MS" w:hAnsi="Times New Roman" w:cs="Times New Roman"/>
                <w:b/>
                <w:bCs/>
              </w:rPr>
            </w:pPr>
          </w:p>
        </w:tc>
      </w:tr>
      <w:tr w:rsidR="00DD62FC" w:rsidRPr="000E2893" w14:paraId="173B1DA9" w14:textId="77777777" w:rsidTr="0A94C3AE">
        <w:tc>
          <w:tcPr>
            <w:tcW w:w="709" w:type="dxa"/>
          </w:tcPr>
          <w:p w14:paraId="1A1D45A2" w14:textId="40E6BA82" w:rsidR="00DD62FC" w:rsidRPr="004D0C15" w:rsidRDefault="00953BC6"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6</w:t>
            </w:r>
            <w:r w:rsidR="00DD62FC" w:rsidRPr="51009877">
              <w:rPr>
                <w:rFonts w:ascii="Times New Roman" w:eastAsia="Arial Unicode MS" w:hAnsi="Times New Roman" w:cs="Times New Roman"/>
                <w:color w:val="000000" w:themeColor="text1"/>
              </w:rPr>
              <w:t>.</w:t>
            </w:r>
            <w:r w:rsidR="0048378E" w:rsidRPr="51009877">
              <w:rPr>
                <w:rFonts w:ascii="Times New Roman" w:eastAsia="Arial Unicode MS" w:hAnsi="Times New Roman" w:cs="Times New Roman"/>
                <w:color w:val="000000" w:themeColor="text1"/>
              </w:rPr>
              <w:t>3</w:t>
            </w:r>
          </w:p>
        </w:tc>
        <w:tc>
          <w:tcPr>
            <w:tcW w:w="1843" w:type="dxa"/>
          </w:tcPr>
          <w:p w14:paraId="2C9B5188" w14:textId="325E7D3D" w:rsidR="00DD62FC" w:rsidRPr="007B0CA7" w:rsidRDefault="00DD62FC" w:rsidP="51009877">
            <w:pPr>
              <w:tabs>
                <w:tab w:val="left" w:pos="284"/>
              </w:tabs>
              <w:rPr>
                <w:rFonts w:ascii="Times New Roman" w:eastAsia="Arial Unicode MS" w:hAnsi="Times New Roman" w:cs="Times New Roman"/>
              </w:rPr>
            </w:pPr>
            <w:r w:rsidRPr="51009877">
              <w:rPr>
                <w:rFonts w:ascii="Times New Roman" w:eastAsia="Arial Unicode MS" w:hAnsi="Times New Roman" w:cs="Times New Roman"/>
              </w:rPr>
              <w:t>Nusidažymo atsparuma</w:t>
            </w:r>
            <w:r w:rsidR="007B0CA7" w:rsidRPr="51009877">
              <w:rPr>
                <w:rFonts w:ascii="Times New Roman" w:eastAsia="Arial Unicode MS" w:hAnsi="Times New Roman" w:cs="Times New Roman"/>
              </w:rPr>
              <w:t>s</w:t>
            </w:r>
            <w:r w:rsidRPr="51009877">
              <w:rPr>
                <w:rFonts w:ascii="Times New Roman" w:eastAsia="Arial Unicode MS" w:hAnsi="Times New Roman" w:cs="Times New Roman"/>
              </w:rPr>
              <w:t>, balais</w:t>
            </w:r>
          </w:p>
          <w:p w14:paraId="641DA79D" w14:textId="77777777" w:rsidR="00DD62FC" w:rsidRDefault="00DD62FC" w:rsidP="51009877">
            <w:pPr>
              <w:tabs>
                <w:tab w:val="left" w:pos="284"/>
              </w:tabs>
              <w:jc w:val="center"/>
              <w:rPr>
                <w:rFonts w:ascii="Times New Roman" w:eastAsia="Arial Unicode MS" w:hAnsi="Times New Roman" w:cs="Times New Roman"/>
              </w:rPr>
            </w:pPr>
          </w:p>
          <w:p w14:paraId="70050D0C" w14:textId="60B41CF5" w:rsidR="001A2F10" w:rsidRPr="001A2F10" w:rsidRDefault="001A2F10" w:rsidP="51009877">
            <w:pPr>
              <w:tabs>
                <w:tab w:val="left" w:pos="284"/>
              </w:tabs>
              <w:jc w:val="center"/>
              <w:rPr>
                <w:rFonts w:ascii="Times New Roman" w:eastAsia="Arial Unicode MS" w:hAnsi="Times New Roman" w:cs="Times New Roman"/>
                <w:sz w:val="20"/>
                <w:szCs w:val="20"/>
              </w:rPr>
            </w:pPr>
            <w:r w:rsidRPr="51009877">
              <w:rPr>
                <w:rFonts w:ascii="Times New Roman" w:eastAsia="Arial Unicode MS" w:hAnsi="Times New Roman" w:cs="Times New Roman"/>
                <w:sz w:val="20"/>
                <w:szCs w:val="20"/>
              </w:rPr>
              <w:t>LST EN ISO 105 – E01 arba lygiavertis</w:t>
            </w:r>
          </w:p>
        </w:tc>
        <w:tc>
          <w:tcPr>
            <w:tcW w:w="2410" w:type="dxa"/>
          </w:tcPr>
          <w:p w14:paraId="29CE48C5" w14:textId="77777777" w:rsidR="00DD62FC" w:rsidRPr="003B6EF1" w:rsidRDefault="00DD62FC" w:rsidP="51009877">
            <w:pPr>
              <w:tabs>
                <w:tab w:val="left" w:pos="284"/>
              </w:tabs>
              <w:jc w:val="both"/>
              <w:rPr>
                <w:rFonts w:ascii="Times New Roman" w:eastAsia="Arial Unicode MS" w:hAnsi="Times New Roman" w:cs="Times New Roman"/>
              </w:rPr>
            </w:pPr>
            <w:r w:rsidRPr="51009877">
              <w:rPr>
                <w:rFonts w:ascii="Times New Roman" w:eastAsia="Arial Unicode MS" w:hAnsi="Times New Roman" w:cs="Times New Roman"/>
              </w:rPr>
              <w:t>vandeniui: ≥ 4</w:t>
            </w:r>
          </w:p>
          <w:p w14:paraId="0CD28437" w14:textId="138F684E" w:rsidR="00DD62FC" w:rsidRPr="003B6EF1" w:rsidRDefault="00DD62FC" w:rsidP="51009877">
            <w:pPr>
              <w:tabs>
                <w:tab w:val="left" w:pos="284"/>
              </w:tabs>
              <w:jc w:val="both"/>
              <w:rPr>
                <w:rFonts w:ascii="Times New Roman" w:eastAsia="Arial Unicode MS" w:hAnsi="Times New Roman" w:cs="Times New Roman"/>
              </w:rPr>
            </w:pPr>
          </w:p>
        </w:tc>
        <w:tc>
          <w:tcPr>
            <w:tcW w:w="2976" w:type="dxa"/>
          </w:tcPr>
          <w:p w14:paraId="0326F964" w14:textId="54A40915" w:rsidR="00DD62FC" w:rsidRPr="000E2893" w:rsidRDefault="00DD62FC" w:rsidP="51009877">
            <w:pPr>
              <w:tabs>
                <w:tab w:val="left" w:pos="284"/>
              </w:tabs>
              <w:jc w:val="both"/>
              <w:rPr>
                <w:rFonts w:ascii="Times New Roman" w:eastAsia="Arial Unicode MS" w:hAnsi="Times New Roman" w:cs="Times New Roman"/>
              </w:rPr>
            </w:pPr>
          </w:p>
        </w:tc>
        <w:tc>
          <w:tcPr>
            <w:tcW w:w="2268" w:type="dxa"/>
          </w:tcPr>
          <w:p w14:paraId="093A28C7" w14:textId="77777777" w:rsidR="00DD62FC" w:rsidRPr="000E2893" w:rsidRDefault="00DD62FC" w:rsidP="51009877">
            <w:pPr>
              <w:tabs>
                <w:tab w:val="left" w:pos="284"/>
              </w:tabs>
              <w:jc w:val="both"/>
              <w:rPr>
                <w:rFonts w:ascii="Times New Roman" w:eastAsia="Arial Unicode MS" w:hAnsi="Times New Roman" w:cs="Times New Roman"/>
                <w:b/>
                <w:bCs/>
              </w:rPr>
            </w:pPr>
          </w:p>
        </w:tc>
      </w:tr>
      <w:tr w:rsidR="00DD62FC" w:rsidRPr="000E2893" w14:paraId="3A0A2D88" w14:textId="77777777" w:rsidTr="0A94C3AE">
        <w:tc>
          <w:tcPr>
            <w:tcW w:w="709" w:type="dxa"/>
          </w:tcPr>
          <w:p w14:paraId="18B280FB" w14:textId="56210AB9" w:rsidR="00DD62FC" w:rsidRPr="004D0C15" w:rsidRDefault="00953BC6" w:rsidP="51009877">
            <w:pPr>
              <w:tabs>
                <w:tab w:val="left" w:pos="360"/>
              </w:tabs>
              <w:contextualSpacing/>
              <w:rPr>
                <w:rFonts w:ascii="Times New Roman" w:eastAsia="Arial Unicode MS" w:hAnsi="Times New Roman" w:cs="Times New Roman"/>
                <w:color w:val="000000"/>
              </w:rPr>
            </w:pPr>
            <w:r w:rsidRPr="51009877">
              <w:rPr>
                <w:rFonts w:ascii="Times New Roman" w:eastAsia="Arial Unicode MS" w:hAnsi="Times New Roman" w:cs="Times New Roman"/>
                <w:color w:val="000000" w:themeColor="text1"/>
              </w:rPr>
              <w:t>6</w:t>
            </w:r>
            <w:r w:rsidR="00DD62FC" w:rsidRPr="51009877">
              <w:rPr>
                <w:rFonts w:ascii="Times New Roman" w:eastAsia="Arial Unicode MS" w:hAnsi="Times New Roman" w:cs="Times New Roman"/>
                <w:color w:val="000000" w:themeColor="text1"/>
              </w:rPr>
              <w:t>.</w:t>
            </w:r>
            <w:r w:rsidR="0048378E" w:rsidRPr="51009877">
              <w:rPr>
                <w:rFonts w:ascii="Times New Roman" w:eastAsia="Arial Unicode MS" w:hAnsi="Times New Roman" w:cs="Times New Roman"/>
                <w:color w:val="000000" w:themeColor="text1"/>
              </w:rPr>
              <w:t>4</w:t>
            </w:r>
          </w:p>
        </w:tc>
        <w:tc>
          <w:tcPr>
            <w:tcW w:w="1843" w:type="dxa"/>
          </w:tcPr>
          <w:p w14:paraId="7FA405C1" w14:textId="77777777" w:rsidR="00DD62FC" w:rsidRDefault="00DD62FC" w:rsidP="51009877">
            <w:pPr>
              <w:tabs>
                <w:tab w:val="left" w:pos="284"/>
              </w:tabs>
              <w:rPr>
                <w:rFonts w:ascii="Times New Roman" w:eastAsia="Arial Unicode MS" w:hAnsi="Times New Roman" w:cs="Times New Roman"/>
              </w:rPr>
            </w:pPr>
            <w:r w:rsidRPr="51009877">
              <w:rPr>
                <w:rFonts w:ascii="Times New Roman" w:eastAsia="Arial Unicode MS" w:hAnsi="Times New Roman" w:cs="Times New Roman"/>
              </w:rPr>
              <w:t>Nusidažymo atsparuma</w:t>
            </w:r>
            <w:r w:rsidR="007B0CA7" w:rsidRPr="51009877">
              <w:rPr>
                <w:rFonts w:ascii="Times New Roman" w:eastAsia="Arial Unicode MS" w:hAnsi="Times New Roman" w:cs="Times New Roman"/>
              </w:rPr>
              <w:t>s</w:t>
            </w:r>
            <w:r w:rsidRPr="51009877">
              <w:rPr>
                <w:rFonts w:ascii="Times New Roman" w:eastAsia="Arial Unicode MS" w:hAnsi="Times New Roman" w:cs="Times New Roman"/>
              </w:rPr>
              <w:t>, balais</w:t>
            </w:r>
          </w:p>
          <w:p w14:paraId="1EA590B5" w14:textId="77777777" w:rsidR="001A2F10" w:rsidRDefault="001A2F10" w:rsidP="51009877">
            <w:pPr>
              <w:tabs>
                <w:tab w:val="left" w:pos="284"/>
              </w:tabs>
              <w:rPr>
                <w:rFonts w:ascii="Times New Roman" w:eastAsia="Arial Unicode MS" w:hAnsi="Times New Roman" w:cs="Times New Roman"/>
              </w:rPr>
            </w:pPr>
          </w:p>
          <w:p w14:paraId="130ACC2B" w14:textId="527DBD04" w:rsidR="001A2F10" w:rsidRPr="001A2F10" w:rsidRDefault="001A2F10" w:rsidP="51009877">
            <w:pPr>
              <w:tabs>
                <w:tab w:val="left" w:pos="284"/>
              </w:tabs>
              <w:rPr>
                <w:rFonts w:ascii="Times New Roman" w:eastAsia="Arial Unicode MS" w:hAnsi="Times New Roman" w:cs="Times New Roman"/>
                <w:sz w:val="20"/>
                <w:szCs w:val="20"/>
              </w:rPr>
            </w:pPr>
            <w:r w:rsidRPr="51009877">
              <w:rPr>
                <w:rFonts w:ascii="Times New Roman" w:eastAsia="Arial Unicode MS" w:hAnsi="Times New Roman" w:cs="Times New Roman"/>
                <w:sz w:val="20"/>
                <w:szCs w:val="20"/>
              </w:rPr>
              <w:t>LST EN ISO 105 – B02 arba lygiavertis</w:t>
            </w:r>
          </w:p>
        </w:tc>
        <w:tc>
          <w:tcPr>
            <w:tcW w:w="2410" w:type="dxa"/>
          </w:tcPr>
          <w:p w14:paraId="196917B5" w14:textId="77777777" w:rsidR="00DD62FC" w:rsidRPr="003B6EF1" w:rsidRDefault="00DD62FC" w:rsidP="51009877">
            <w:pPr>
              <w:spacing w:before="60" w:after="60"/>
              <w:ind w:left="-47" w:firstLine="47"/>
              <w:rPr>
                <w:rFonts w:ascii="Times New Roman" w:eastAsia="Arial Unicode MS" w:hAnsi="Times New Roman" w:cs="Times New Roman"/>
              </w:rPr>
            </w:pPr>
            <w:r w:rsidRPr="51009877">
              <w:rPr>
                <w:rFonts w:ascii="Times New Roman" w:eastAsia="Arial Unicode MS" w:hAnsi="Times New Roman" w:cs="Times New Roman"/>
              </w:rPr>
              <w:t>dirbtinei šviesai: ≥ 4</w:t>
            </w:r>
          </w:p>
          <w:p w14:paraId="20473CD4" w14:textId="5E2CEB8F" w:rsidR="00DD62FC" w:rsidRPr="003B6EF1" w:rsidRDefault="00DD62FC" w:rsidP="51009877">
            <w:pPr>
              <w:spacing w:before="60" w:after="60"/>
              <w:ind w:left="-47" w:firstLine="47"/>
              <w:rPr>
                <w:rFonts w:ascii="Times New Roman" w:eastAsia="Arial Unicode MS" w:hAnsi="Times New Roman" w:cs="Times New Roman"/>
              </w:rPr>
            </w:pPr>
          </w:p>
        </w:tc>
        <w:tc>
          <w:tcPr>
            <w:tcW w:w="2976" w:type="dxa"/>
          </w:tcPr>
          <w:p w14:paraId="67F55520" w14:textId="5BE2A4DB" w:rsidR="00DD62FC" w:rsidRPr="000E2893" w:rsidRDefault="00DD62FC" w:rsidP="51009877">
            <w:pPr>
              <w:tabs>
                <w:tab w:val="left" w:pos="284"/>
              </w:tabs>
              <w:jc w:val="both"/>
              <w:rPr>
                <w:rFonts w:ascii="Times New Roman" w:eastAsia="Arial Unicode MS" w:hAnsi="Times New Roman" w:cs="Times New Roman"/>
              </w:rPr>
            </w:pPr>
          </w:p>
        </w:tc>
        <w:tc>
          <w:tcPr>
            <w:tcW w:w="2268" w:type="dxa"/>
          </w:tcPr>
          <w:p w14:paraId="49CF8ABC" w14:textId="77777777" w:rsidR="00DD62FC" w:rsidRPr="000E2893" w:rsidRDefault="00DD62FC" w:rsidP="51009877">
            <w:pPr>
              <w:tabs>
                <w:tab w:val="left" w:pos="284"/>
              </w:tabs>
              <w:jc w:val="both"/>
              <w:rPr>
                <w:rFonts w:ascii="Times New Roman" w:eastAsia="Arial Unicode MS" w:hAnsi="Times New Roman" w:cs="Times New Roman"/>
                <w:b/>
                <w:bCs/>
              </w:rPr>
            </w:pPr>
          </w:p>
        </w:tc>
      </w:tr>
      <w:tr w:rsidR="00B700D7" w:rsidRPr="000E2893" w14:paraId="748BD65B" w14:textId="77777777" w:rsidTr="0A94C3AE">
        <w:tc>
          <w:tcPr>
            <w:tcW w:w="709" w:type="dxa"/>
          </w:tcPr>
          <w:p w14:paraId="7D9ADAAD" w14:textId="3222C633" w:rsidR="00B700D7" w:rsidRPr="00296339" w:rsidRDefault="00A01F60" w:rsidP="51009877">
            <w:pPr>
              <w:tabs>
                <w:tab w:val="left" w:pos="360"/>
              </w:tabs>
              <w:contextualSpacing/>
              <w:rPr>
                <w:rFonts w:ascii="Times New Roman" w:eastAsia="Arial Unicode MS" w:hAnsi="Times New Roman" w:cs="Times New Roman"/>
                <w:lang w:val="en-US"/>
              </w:rPr>
            </w:pPr>
            <w:r w:rsidRPr="00296339">
              <w:rPr>
                <w:rFonts w:ascii="Times New Roman" w:eastAsia="Arial Unicode MS" w:hAnsi="Times New Roman" w:cs="Times New Roman"/>
              </w:rPr>
              <w:t>7</w:t>
            </w:r>
            <w:r w:rsidR="00857289" w:rsidRPr="00857289">
              <w:rPr>
                <w:rFonts w:ascii="Times New Roman" w:eastAsia="Arial Unicode MS" w:hAnsi="Times New Roman" w:cs="Times New Roman"/>
                <w:lang w:val="en-US"/>
              </w:rPr>
              <w:t>.</w:t>
            </w:r>
          </w:p>
        </w:tc>
        <w:tc>
          <w:tcPr>
            <w:tcW w:w="1843" w:type="dxa"/>
          </w:tcPr>
          <w:p w14:paraId="38C41071" w14:textId="068F8910" w:rsidR="00B700D7" w:rsidRPr="00296339" w:rsidRDefault="00E566BB" w:rsidP="51009877">
            <w:pPr>
              <w:tabs>
                <w:tab w:val="left" w:pos="284"/>
              </w:tabs>
              <w:rPr>
                <w:rFonts w:ascii="Times New Roman" w:eastAsia="Arial Unicode MS" w:hAnsi="Times New Roman" w:cs="Times New Roman"/>
              </w:rPr>
            </w:pPr>
            <w:r w:rsidRPr="00296339">
              <w:rPr>
                <w:rFonts w:ascii="Times New Roman" w:eastAsia="Arial Unicode MS" w:hAnsi="Times New Roman" w:cs="Times New Roman"/>
              </w:rPr>
              <w:t>Prekių spalva</w:t>
            </w:r>
          </w:p>
        </w:tc>
        <w:tc>
          <w:tcPr>
            <w:tcW w:w="2410" w:type="dxa"/>
          </w:tcPr>
          <w:p w14:paraId="54B7809D" w14:textId="53CD3CF5" w:rsidR="00B700D7" w:rsidRPr="00296339" w:rsidRDefault="00E566BB" w:rsidP="00296339">
            <w:pPr>
              <w:spacing w:before="60" w:after="60"/>
              <w:ind w:left="-47"/>
              <w:rPr>
                <w:rFonts w:ascii="Times New Roman" w:eastAsia="Arial Unicode MS" w:hAnsi="Times New Roman" w:cs="Times New Roman"/>
              </w:rPr>
            </w:pPr>
            <w:r w:rsidRPr="00296339">
              <w:rPr>
                <w:rFonts w:ascii="Times New Roman" w:hAnsi="Times New Roman" w:cs="Times New Roman"/>
                <w:bCs/>
              </w:rPr>
              <w:t>P</w:t>
            </w:r>
            <w:r w:rsidRPr="00296339">
              <w:rPr>
                <w:rFonts w:ascii="Times New Roman" w:hAnsi="Times New Roman" w:cs="Times New Roman"/>
              </w:rPr>
              <w:t xml:space="preserve">antone 19-4024 TPG spalva arba </w:t>
            </w:r>
            <w:r w:rsidRPr="00296339">
              <w:rPr>
                <w:rFonts w:ascii="Times New Roman" w:hAnsi="Times New Roman" w:cs="Times New Roman"/>
                <w:bCs/>
              </w:rPr>
              <w:t>P</w:t>
            </w:r>
            <w:r w:rsidRPr="00296339">
              <w:rPr>
                <w:rFonts w:ascii="Times New Roman" w:hAnsi="Times New Roman" w:cs="Times New Roman"/>
              </w:rPr>
              <w:t>antone 19-3921 TCX Navy Peony</w:t>
            </w:r>
            <w:r w:rsidRPr="00296339">
              <w:rPr>
                <w:rFonts w:ascii="Times New Roman" w:hAnsi="Times New Roman" w:cs="Times New Roman"/>
                <w:bCs/>
              </w:rPr>
              <w:t xml:space="preserve"> spalva, arba lygiavertės</w:t>
            </w:r>
            <w:r w:rsidRPr="00296339">
              <w:rPr>
                <w:rFonts w:ascii="Times New Roman" w:hAnsi="Times New Roman" w:cs="Times New Roman"/>
              </w:rPr>
              <w:t xml:space="preserve"> spalvos</w:t>
            </w:r>
          </w:p>
        </w:tc>
        <w:tc>
          <w:tcPr>
            <w:tcW w:w="2976" w:type="dxa"/>
          </w:tcPr>
          <w:p w14:paraId="1ECDDE67" w14:textId="77777777" w:rsidR="00B700D7" w:rsidRPr="000E2893" w:rsidRDefault="00B700D7" w:rsidP="51009877">
            <w:pPr>
              <w:tabs>
                <w:tab w:val="left" w:pos="284"/>
              </w:tabs>
              <w:jc w:val="both"/>
              <w:rPr>
                <w:rFonts w:ascii="Times New Roman" w:eastAsia="Arial Unicode MS" w:hAnsi="Times New Roman" w:cs="Times New Roman"/>
              </w:rPr>
            </w:pPr>
          </w:p>
        </w:tc>
        <w:tc>
          <w:tcPr>
            <w:tcW w:w="2268" w:type="dxa"/>
          </w:tcPr>
          <w:p w14:paraId="5AD9E750" w14:textId="347FE35C" w:rsidR="00B700D7" w:rsidRPr="000E2893" w:rsidRDefault="00742218" w:rsidP="51009877">
            <w:pPr>
              <w:tabs>
                <w:tab w:val="left" w:pos="284"/>
              </w:tabs>
              <w:jc w:val="both"/>
              <w:rPr>
                <w:rFonts w:ascii="Times New Roman" w:eastAsia="Arial Unicode MS" w:hAnsi="Times New Roman" w:cs="Times New Roman"/>
                <w:b/>
                <w:bCs/>
              </w:rPr>
            </w:pPr>
            <w:r>
              <w:rPr>
                <w:rFonts w:ascii="Times New Roman" w:eastAsia="Arial Unicode MS" w:hAnsi="Times New Roman" w:cs="Times New Roman"/>
                <w:b/>
                <w:bCs/>
              </w:rPr>
              <w:t>-</w:t>
            </w:r>
          </w:p>
        </w:tc>
      </w:tr>
    </w:tbl>
    <w:p w14:paraId="0C6B9662" w14:textId="77777777" w:rsidR="008E1D91" w:rsidRDefault="008E1D91">
      <w:pPr>
        <w:rPr>
          <w:rFonts w:ascii="Times New Roman" w:eastAsia="Times New Roman" w:hAnsi="Times New Roman" w:cs="Times New Roman"/>
          <w:i/>
          <w:iCs/>
          <w:sz w:val="24"/>
          <w:szCs w:val="24"/>
          <w:lang w:val="lt-LT"/>
        </w:rPr>
      </w:pPr>
    </w:p>
    <w:p w14:paraId="277CE322" w14:textId="77777777" w:rsidR="00530A2C" w:rsidRPr="00530A2C" w:rsidRDefault="00530A2C" w:rsidP="00164C92">
      <w:pPr>
        <w:pStyle w:val="ListParagraph"/>
        <w:numPr>
          <w:ilvl w:val="0"/>
          <w:numId w:val="11"/>
        </w:numPr>
        <w:rPr>
          <w:rFonts w:ascii="Times New Roman" w:eastAsia="Times New Roman" w:hAnsi="Times New Roman" w:cs="Times New Roman"/>
          <w:i/>
          <w:iCs/>
          <w:vanish/>
          <w:sz w:val="24"/>
          <w:szCs w:val="24"/>
          <w:lang w:val="lt-LT"/>
        </w:rPr>
      </w:pPr>
    </w:p>
    <w:p w14:paraId="2AEB3CD4" w14:textId="77777777" w:rsidR="00530A2C" w:rsidRPr="00530A2C" w:rsidRDefault="00530A2C" w:rsidP="00164C92">
      <w:pPr>
        <w:pStyle w:val="ListParagraph"/>
        <w:numPr>
          <w:ilvl w:val="0"/>
          <w:numId w:val="11"/>
        </w:numPr>
        <w:rPr>
          <w:rFonts w:ascii="Times New Roman" w:eastAsia="Times New Roman" w:hAnsi="Times New Roman" w:cs="Times New Roman"/>
          <w:i/>
          <w:iCs/>
          <w:vanish/>
          <w:sz w:val="24"/>
          <w:szCs w:val="24"/>
          <w:lang w:val="lt-LT"/>
        </w:rPr>
      </w:pPr>
    </w:p>
    <w:p w14:paraId="3B56AAEC" w14:textId="77777777" w:rsidR="00530A2C" w:rsidRPr="00530A2C" w:rsidRDefault="00530A2C" w:rsidP="00164C92">
      <w:pPr>
        <w:pStyle w:val="ListParagraph"/>
        <w:numPr>
          <w:ilvl w:val="0"/>
          <w:numId w:val="11"/>
        </w:numPr>
        <w:rPr>
          <w:rFonts w:ascii="Times New Roman" w:eastAsia="Times New Roman" w:hAnsi="Times New Roman" w:cs="Times New Roman"/>
          <w:i/>
          <w:iCs/>
          <w:vanish/>
          <w:sz w:val="24"/>
          <w:szCs w:val="24"/>
          <w:lang w:val="lt-LT"/>
        </w:rPr>
      </w:pPr>
    </w:p>
    <w:p w14:paraId="0ABAA0F6" w14:textId="77777777" w:rsidR="00530A2C" w:rsidRPr="00530A2C" w:rsidRDefault="00530A2C" w:rsidP="00164C92">
      <w:pPr>
        <w:pStyle w:val="ListParagraph"/>
        <w:numPr>
          <w:ilvl w:val="0"/>
          <w:numId w:val="11"/>
        </w:numPr>
        <w:rPr>
          <w:rFonts w:ascii="Times New Roman" w:eastAsia="Times New Roman" w:hAnsi="Times New Roman" w:cs="Times New Roman"/>
          <w:i/>
          <w:iCs/>
          <w:vanish/>
          <w:sz w:val="24"/>
          <w:szCs w:val="24"/>
          <w:lang w:val="lt-LT"/>
        </w:rPr>
      </w:pPr>
    </w:p>
    <w:p w14:paraId="6A5335DD" w14:textId="77777777" w:rsidR="00530A2C" w:rsidRPr="00530A2C" w:rsidRDefault="00530A2C" w:rsidP="00164C92">
      <w:pPr>
        <w:pStyle w:val="ListParagraph"/>
        <w:numPr>
          <w:ilvl w:val="1"/>
          <w:numId w:val="11"/>
        </w:numPr>
        <w:rPr>
          <w:rFonts w:ascii="Times New Roman" w:eastAsia="Times New Roman" w:hAnsi="Times New Roman" w:cs="Times New Roman"/>
          <w:i/>
          <w:iCs/>
          <w:vanish/>
          <w:sz w:val="24"/>
          <w:szCs w:val="24"/>
          <w:lang w:val="lt-LT"/>
        </w:rPr>
      </w:pPr>
    </w:p>
    <w:p w14:paraId="7631EA13" w14:textId="77777777" w:rsidR="00591F6D" w:rsidRPr="00164FF8" w:rsidRDefault="00591F6D" w:rsidP="00164C92">
      <w:pPr>
        <w:pStyle w:val="ListParagraph"/>
        <w:numPr>
          <w:ilvl w:val="1"/>
          <w:numId w:val="13"/>
        </w:numPr>
        <w:ind w:left="0" w:firstLine="0"/>
        <w:jc w:val="both"/>
        <w:rPr>
          <w:rFonts w:ascii="Times New Roman" w:eastAsia="Times New Roman" w:hAnsi="Times New Roman" w:cs="Times New Roman"/>
          <w:sz w:val="24"/>
          <w:szCs w:val="24"/>
          <w:lang w:val="lt-LT"/>
        </w:rPr>
      </w:pPr>
      <w:r w:rsidRPr="00164C92">
        <w:rPr>
          <w:rFonts w:ascii="Times New Roman" w:eastAsia="Times New Roman" w:hAnsi="Times New Roman" w:cs="Times New Roman"/>
          <w:i/>
          <w:iCs/>
          <w:sz w:val="24"/>
          <w:szCs w:val="24"/>
          <w:lang w:val="lt-LT"/>
        </w:rPr>
        <w:t>Kartu su pasiūlymu pateikiami:</w:t>
      </w:r>
      <w:r w:rsidRPr="00164FF8">
        <w:rPr>
          <w:rFonts w:ascii="Times New Roman" w:eastAsia="Times New Roman" w:hAnsi="Times New Roman" w:cs="Times New Roman"/>
          <w:sz w:val="24"/>
          <w:szCs w:val="24"/>
          <w:lang w:val="lt-LT"/>
        </w:rPr>
        <w:t xml:space="preserve"> </w:t>
      </w:r>
    </w:p>
    <w:p w14:paraId="02D99C27" w14:textId="059F9A3B" w:rsidR="00591F6D" w:rsidRPr="00164C92" w:rsidRDefault="00591F6D" w:rsidP="00164C92">
      <w:pPr>
        <w:pStyle w:val="ListParagraph"/>
        <w:numPr>
          <w:ilvl w:val="2"/>
          <w:numId w:val="14"/>
        </w:numPr>
        <w:tabs>
          <w:tab w:val="left" w:pos="851"/>
        </w:tabs>
        <w:ind w:left="709" w:hanging="709"/>
        <w:jc w:val="both"/>
        <w:rPr>
          <w:rFonts w:ascii="Times New Roman" w:eastAsia="Times New Roman" w:hAnsi="Times New Roman" w:cs="Times New Roman"/>
          <w:sz w:val="24"/>
          <w:szCs w:val="24"/>
          <w:lang w:val="lt-LT"/>
        </w:rPr>
      </w:pPr>
      <w:r w:rsidRPr="00164C92">
        <w:rPr>
          <w:rFonts w:ascii="Times New Roman" w:eastAsia="Times New Roman" w:hAnsi="Times New Roman" w:cs="Times New Roman"/>
          <w:sz w:val="24"/>
          <w:szCs w:val="24"/>
          <w:lang w:val="lt-LT"/>
        </w:rPr>
        <w:t xml:space="preserve">Prekių higieninių ir atsparumo susidėvėjimui charakteristikų reikalavimų (žr. lentelėje </w:t>
      </w:r>
      <w:r w:rsidRPr="00164C92">
        <w:rPr>
          <w:rFonts w:ascii="Times New Roman" w:eastAsia="Arial Unicode MS" w:hAnsi="Times New Roman" w:cs="Times New Roman"/>
          <w:i/>
          <w:iCs/>
          <w:kern w:val="0"/>
          <w:sz w:val="24"/>
          <w:szCs w:val="24"/>
          <w:lang w:val="lt-LT"/>
          <w14:ligatures w14:val="none"/>
        </w:rPr>
        <w:t xml:space="preserve">Higieninių ir atsparumo susidėvėjimui charakteristikų ir kiti reikalavimai </w:t>
      </w:r>
      <w:r w:rsidRPr="00164C92">
        <w:rPr>
          <w:rFonts w:ascii="Times New Roman" w:eastAsia="Arial Unicode MS" w:hAnsi="Times New Roman" w:cs="Times New Roman"/>
          <w:kern w:val="0"/>
          <w:sz w:val="24"/>
          <w:szCs w:val="24"/>
          <w:lang w:val="lt-LT"/>
          <w14:ligatures w14:val="none"/>
        </w:rPr>
        <w:t>1-</w:t>
      </w:r>
      <w:r w:rsidR="00742218">
        <w:rPr>
          <w:rFonts w:ascii="Times New Roman" w:eastAsia="Arial Unicode MS" w:hAnsi="Times New Roman" w:cs="Times New Roman"/>
          <w:kern w:val="0"/>
          <w:sz w:val="24"/>
          <w:szCs w:val="24"/>
          <w:lang w:val="lt-LT"/>
          <w14:ligatures w14:val="none"/>
        </w:rPr>
        <w:t>6</w:t>
      </w:r>
      <w:r w:rsidRPr="00164C92">
        <w:rPr>
          <w:rFonts w:ascii="Times New Roman" w:eastAsia="Arial Unicode MS" w:hAnsi="Times New Roman" w:cs="Times New Roman"/>
          <w:kern w:val="0"/>
          <w:sz w:val="24"/>
          <w:szCs w:val="24"/>
          <w:lang w:val="lt-LT"/>
          <w14:ligatures w14:val="none"/>
        </w:rPr>
        <w:t xml:space="preserve"> punktuose</w:t>
      </w:r>
      <w:r w:rsidRPr="00164C92">
        <w:rPr>
          <w:rFonts w:ascii="Times New Roman" w:eastAsia="Times New Roman" w:hAnsi="Times New Roman" w:cs="Times New Roman"/>
          <w:i/>
          <w:iCs/>
          <w:sz w:val="24"/>
          <w:szCs w:val="24"/>
          <w:lang w:val="lt-LT"/>
        </w:rPr>
        <w:t>)</w:t>
      </w:r>
      <w:r w:rsidRPr="00164C92">
        <w:rPr>
          <w:rFonts w:ascii="Times New Roman" w:eastAsia="Times New Roman" w:hAnsi="Times New Roman" w:cs="Times New Roman"/>
          <w:sz w:val="24"/>
          <w:szCs w:val="24"/>
          <w:lang w:val="lt-LT"/>
        </w:rPr>
        <w:t xml:space="preserve"> atitiktį įrodantys dokumentai (įskaitant galimą kelių dokumentų derinį), kurie gali būti:</w:t>
      </w:r>
    </w:p>
    <w:p w14:paraId="5BE9461F" w14:textId="1447189F" w:rsidR="00591F6D" w:rsidRPr="00164C92" w:rsidRDefault="00591F6D" w:rsidP="00164C92">
      <w:pPr>
        <w:pStyle w:val="ListParagraph"/>
        <w:numPr>
          <w:ilvl w:val="2"/>
          <w:numId w:val="14"/>
        </w:numPr>
        <w:tabs>
          <w:tab w:val="left" w:pos="851"/>
        </w:tabs>
        <w:ind w:left="709" w:hanging="709"/>
        <w:jc w:val="both"/>
        <w:rPr>
          <w:rFonts w:ascii="Times New Roman" w:hAnsi="Times New Roman" w:cs="Times New Roman"/>
          <w:sz w:val="24"/>
          <w:szCs w:val="24"/>
          <w:lang w:val="lt-LT"/>
        </w:rPr>
      </w:pPr>
      <w:r w:rsidRPr="00164C92">
        <w:rPr>
          <w:rFonts w:ascii="Times New Roman" w:hAnsi="Times New Roman" w:cs="Times New Roman"/>
          <w:sz w:val="24"/>
          <w:szCs w:val="24"/>
          <w:lang w:val="lt-LT"/>
        </w:rPr>
        <w:t>akredituotos laboratorijos bandymų ataskaita ar protokolas;</w:t>
      </w:r>
    </w:p>
    <w:p w14:paraId="27078584" w14:textId="5D4DA7D4" w:rsidR="00591F6D" w:rsidRPr="00164C92" w:rsidRDefault="00591F6D" w:rsidP="00164C92">
      <w:pPr>
        <w:pStyle w:val="ListParagraph"/>
        <w:numPr>
          <w:ilvl w:val="2"/>
          <w:numId w:val="14"/>
        </w:numPr>
        <w:tabs>
          <w:tab w:val="left" w:pos="851"/>
        </w:tabs>
        <w:ind w:left="709" w:hanging="709"/>
        <w:jc w:val="both"/>
        <w:rPr>
          <w:rFonts w:ascii="Times New Roman" w:eastAsia="Times New Roman" w:hAnsi="Times New Roman" w:cs="Times New Roman"/>
          <w:sz w:val="24"/>
          <w:szCs w:val="24"/>
          <w:lang w:val="lt-LT"/>
        </w:rPr>
      </w:pPr>
      <w:r w:rsidRPr="00164C92">
        <w:rPr>
          <w:rFonts w:ascii="Times New Roman" w:eastAsia="Times New Roman" w:hAnsi="Times New Roman" w:cs="Times New Roman"/>
          <w:sz w:val="24"/>
          <w:szCs w:val="24"/>
          <w:lang w:val="lt-LT"/>
        </w:rPr>
        <w:t>nepriklausomos trečiosios šalies bandymų ataskaita ar protokolas, jei bandymai atlikti pagal tarptautiniu mastu pripažintus standartus ir metodikas;</w:t>
      </w:r>
    </w:p>
    <w:p w14:paraId="364CDDBC" w14:textId="0535FB1A" w:rsidR="00591F6D" w:rsidRPr="00164C92" w:rsidRDefault="00591F6D" w:rsidP="00164C92">
      <w:pPr>
        <w:pStyle w:val="ListParagraph"/>
        <w:numPr>
          <w:ilvl w:val="2"/>
          <w:numId w:val="14"/>
        </w:numPr>
        <w:tabs>
          <w:tab w:val="left" w:pos="851"/>
        </w:tabs>
        <w:ind w:left="709" w:hanging="709"/>
        <w:jc w:val="both"/>
        <w:rPr>
          <w:rFonts w:ascii="Times New Roman" w:eastAsia="Times New Roman" w:hAnsi="Times New Roman" w:cs="Times New Roman"/>
          <w:sz w:val="24"/>
          <w:szCs w:val="24"/>
          <w:lang w:val="lt-LT"/>
        </w:rPr>
      </w:pPr>
      <w:r w:rsidRPr="00164C92">
        <w:rPr>
          <w:rFonts w:ascii="Times New Roman" w:eastAsia="Times New Roman" w:hAnsi="Times New Roman" w:cs="Times New Roman"/>
          <w:sz w:val="24"/>
          <w:szCs w:val="24"/>
          <w:lang w:val="lt-LT"/>
        </w:rPr>
        <w:t xml:space="preserve">Prekės ar Prekės medžiagos gamintojo bandymų ataskaita ar protokolas, kurie pagrįsti bandymų duomenimis, atliktais pagal pripažintus standartus; </w:t>
      </w:r>
    </w:p>
    <w:p w14:paraId="54FAFC67" w14:textId="3421DF74" w:rsidR="00591F6D" w:rsidRPr="00164C92" w:rsidRDefault="00591F6D" w:rsidP="00164C92">
      <w:pPr>
        <w:pStyle w:val="ListParagraph"/>
        <w:numPr>
          <w:ilvl w:val="2"/>
          <w:numId w:val="14"/>
        </w:numPr>
        <w:tabs>
          <w:tab w:val="left" w:pos="851"/>
        </w:tabs>
        <w:ind w:left="709" w:hanging="709"/>
        <w:jc w:val="both"/>
        <w:rPr>
          <w:rFonts w:ascii="Times New Roman" w:eastAsia="Times New Roman" w:hAnsi="Times New Roman" w:cs="Times New Roman"/>
          <w:sz w:val="24"/>
          <w:szCs w:val="24"/>
          <w:lang w:val="lt-LT"/>
        </w:rPr>
      </w:pPr>
      <w:r w:rsidRPr="00164C92">
        <w:rPr>
          <w:rFonts w:ascii="Times New Roman" w:eastAsia="Times New Roman" w:hAnsi="Times New Roman" w:cs="Times New Roman"/>
          <w:sz w:val="24"/>
          <w:szCs w:val="24"/>
          <w:lang w:val="lt-LT"/>
        </w:rPr>
        <w:t xml:space="preserve">Prekės ar Prekės medžiagos gamintojo deklaracija, pagrįsta bandymų duomenimis, atliktais pagal pripažintus standartus; </w:t>
      </w:r>
    </w:p>
    <w:p w14:paraId="31630A3C" w14:textId="6688C5B7" w:rsidR="00591F6D" w:rsidRPr="00164C92" w:rsidRDefault="00591F6D" w:rsidP="00164C92">
      <w:pPr>
        <w:pStyle w:val="ListParagraph"/>
        <w:numPr>
          <w:ilvl w:val="2"/>
          <w:numId w:val="14"/>
        </w:numPr>
        <w:tabs>
          <w:tab w:val="left" w:pos="851"/>
        </w:tabs>
        <w:ind w:left="709" w:hanging="709"/>
        <w:jc w:val="both"/>
        <w:rPr>
          <w:rFonts w:ascii="Times New Roman" w:eastAsia="Times New Roman" w:hAnsi="Times New Roman" w:cs="Times New Roman"/>
          <w:sz w:val="24"/>
          <w:szCs w:val="24"/>
          <w:lang w:val="lt-LT"/>
        </w:rPr>
      </w:pPr>
      <w:r w:rsidRPr="00164C92">
        <w:rPr>
          <w:rFonts w:ascii="Times New Roman" w:eastAsia="Times New Roman" w:hAnsi="Times New Roman" w:cs="Times New Roman"/>
          <w:sz w:val="24"/>
          <w:szCs w:val="24"/>
          <w:lang w:val="lt-LT"/>
        </w:rPr>
        <w:t xml:space="preserve">Prekės ar Prekės medžiagos gamintojo techninė specifikacija, jei joje pateikti duomenys yra pagrįsti bandymų rezultatais, atitinka taikomus standartus ir yra patvirtinti gamintojo parašu, prisiimant atsakomybę už jų teisingumą; įskaitant tai, kad kilus abejonėms, Tiekėjas privalo pateikti papildomą nepriklausomos trečiosios šalies bandymų ataskaitą arba protokolą; </w:t>
      </w:r>
    </w:p>
    <w:p w14:paraId="0946095C" w14:textId="34777B21" w:rsidR="00591F6D" w:rsidRPr="00164C92" w:rsidRDefault="00591F6D" w:rsidP="00164C92">
      <w:pPr>
        <w:pStyle w:val="ListParagraph"/>
        <w:numPr>
          <w:ilvl w:val="2"/>
          <w:numId w:val="14"/>
        </w:numPr>
        <w:tabs>
          <w:tab w:val="left" w:pos="851"/>
        </w:tabs>
        <w:ind w:left="709" w:hanging="709"/>
        <w:jc w:val="both"/>
        <w:rPr>
          <w:rFonts w:ascii="Times New Roman" w:eastAsia="Times New Roman" w:hAnsi="Times New Roman" w:cs="Times New Roman"/>
          <w:sz w:val="24"/>
          <w:szCs w:val="24"/>
          <w:lang w:val="lt-LT"/>
        </w:rPr>
      </w:pPr>
      <w:r w:rsidRPr="00164C92">
        <w:rPr>
          <w:rFonts w:ascii="Times New Roman" w:eastAsia="Times New Roman" w:hAnsi="Times New Roman" w:cs="Times New Roman"/>
          <w:sz w:val="24"/>
          <w:szCs w:val="24"/>
          <w:lang w:val="lt-LT"/>
        </w:rPr>
        <w:t>paskelbtos (notifikuotos) institucijos sertifikatas, pvz., Oeko-Tex, GOTS ir pan.).</w:t>
      </w:r>
    </w:p>
    <w:p w14:paraId="14CFF221" w14:textId="77777777" w:rsidR="00591F6D" w:rsidRPr="00164C92" w:rsidRDefault="00591F6D" w:rsidP="00164C92">
      <w:pPr>
        <w:pStyle w:val="ListParagraph"/>
        <w:tabs>
          <w:tab w:val="left" w:pos="851"/>
        </w:tabs>
        <w:ind w:left="709"/>
        <w:jc w:val="both"/>
        <w:rPr>
          <w:i/>
          <w:iCs/>
          <w:lang w:val="lt-LT"/>
        </w:rPr>
      </w:pPr>
    </w:p>
    <w:p w14:paraId="08888A86" w14:textId="77777777" w:rsidR="00591F6D" w:rsidRPr="00164FF8" w:rsidRDefault="00591F6D" w:rsidP="00164C92">
      <w:pPr>
        <w:pStyle w:val="ListParagraph"/>
        <w:numPr>
          <w:ilvl w:val="1"/>
          <w:numId w:val="15"/>
        </w:numPr>
        <w:tabs>
          <w:tab w:val="right" w:pos="567"/>
          <w:tab w:val="left" w:pos="851"/>
        </w:tabs>
        <w:ind w:hanging="792"/>
        <w:jc w:val="both"/>
        <w:rPr>
          <w:rFonts w:ascii="Times New Roman" w:eastAsia="Times New Roman" w:hAnsi="Times New Roman" w:cs="Times New Roman"/>
          <w:i/>
          <w:iCs/>
          <w:sz w:val="24"/>
          <w:szCs w:val="24"/>
          <w:lang w:val="lt-LT"/>
        </w:rPr>
      </w:pPr>
      <w:r w:rsidRPr="00164FF8">
        <w:rPr>
          <w:rFonts w:ascii="Times New Roman" w:eastAsia="Times New Roman" w:hAnsi="Times New Roman" w:cs="Times New Roman"/>
          <w:i/>
          <w:iCs/>
          <w:sz w:val="24"/>
          <w:szCs w:val="24"/>
          <w:lang w:val="lt-LT"/>
        </w:rPr>
        <w:t>Prekės turi būti tiekiamos standartinių dydžių:</w:t>
      </w:r>
    </w:p>
    <w:p w14:paraId="7936E26F" w14:textId="38111E0E" w:rsidR="00591F6D" w:rsidRPr="00164FF8" w:rsidRDefault="00591F6D" w:rsidP="00164C92">
      <w:pPr>
        <w:pStyle w:val="ListParagraph"/>
        <w:numPr>
          <w:ilvl w:val="2"/>
          <w:numId w:val="15"/>
        </w:numPr>
        <w:tabs>
          <w:tab w:val="left" w:pos="851"/>
        </w:tabs>
        <w:ind w:left="567" w:hanging="567"/>
        <w:jc w:val="both"/>
        <w:rPr>
          <w:rFonts w:ascii="Times New Roman" w:eastAsia="Times New Roman" w:hAnsi="Times New Roman" w:cs="Times New Roman"/>
          <w:sz w:val="24"/>
          <w:szCs w:val="24"/>
          <w:lang w:val="lt-LT"/>
        </w:rPr>
      </w:pPr>
      <w:r w:rsidRPr="00164FF8">
        <w:rPr>
          <w:rFonts w:ascii="Times New Roman" w:eastAsia="Times New Roman" w:hAnsi="Times New Roman" w:cs="Times New Roman"/>
          <w:sz w:val="24"/>
          <w:szCs w:val="24"/>
          <w:lang w:val="lt-LT"/>
        </w:rPr>
        <w:t xml:space="preserve"> Standartiniai </w:t>
      </w:r>
      <w:r w:rsidRPr="00164FF8">
        <w:rPr>
          <w:rFonts w:ascii="Times New Roman" w:eastAsia="Times New Roman" w:hAnsi="Times New Roman" w:cs="Times New Roman"/>
          <w:kern w:val="0"/>
          <w:sz w:val="24"/>
          <w:szCs w:val="24"/>
          <w:lang w:val="lt-LT"/>
          <w14:ligatures w14:val="none"/>
        </w:rPr>
        <w:t xml:space="preserve">dydžiai atitinka EU moteriškų dydžių paletę nuo 34 iki 48 dydžio, o vyriškų – nuo 44  iki 60 dydžio </w:t>
      </w:r>
      <w:r w:rsidRPr="00164FF8">
        <w:rPr>
          <w:rFonts w:ascii="Times New Roman" w:eastAsia="Times New Roman" w:hAnsi="Times New Roman" w:cs="Times New Roman"/>
          <w:sz w:val="24"/>
          <w:szCs w:val="24"/>
          <w:lang w:val="lt-LT"/>
        </w:rPr>
        <w:t xml:space="preserve">(dydžių lentelė pateikiama techninės specifikacijos </w:t>
      </w:r>
      <w:r w:rsidRPr="00164C92">
        <w:rPr>
          <w:rFonts w:ascii="Times New Roman" w:eastAsia="Times New Roman" w:hAnsi="Times New Roman" w:cs="Times New Roman"/>
          <w:sz w:val="24"/>
          <w:szCs w:val="24"/>
          <w:lang w:val="lt-LT"/>
        </w:rPr>
        <w:t>1 priede</w:t>
      </w:r>
      <w:r w:rsidRPr="00591F6D">
        <w:rPr>
          <w:rFonts w:ascii="Times New Roman" w:eastAsia="Times New Roman" w:hAnsi="Times New Roman" w:cs="Times New Roman"/>
          <w:sz w:val="24"/>
          <w:szCs w:val="24"/>
          <w:lang w:val="lt-LT"/>
        </w:rPr>
        <w:t>).</w:t>
      </w:r>
    </w:p>
    <w:p w14:paraId="170B0B0F" w14:textId="77777777" w:rsidR="008314CB" w:rsidRPr="00BE5882" w:rsidRDefault="008314CB" w:rsidP="008314CB">
      <w:pPr>
        <w:tabs>
          <w:tab w:val="left" w:pos="851"/>
        </w:tabs>
        <w:jc w:val="both"/>
        <w:rPr>
          <w:rFonts w:ascii="Times New Roman" w:eastAsia="Times New Roman" w:hAnsi="Times New Roman" w:cs="Times New Roman"/>
          <w:color w:val="4472C4" w:themeColor="accent1"/>
          <w:sz w:val="24"/>
          <w:szCs w:val="24"/>
          <w:lang w:val="lt-LT"/>
        </w:rPr>
      </w:pPr>
    </w:p>
    <w:p w14:paraId="1FFFE733" w14:textId="77777777" w:rsidR="00112CA1" w:rsidRPr="00112CA1" w:rsidRDefault="00112CA1" w:rsidP="00164C92">
      <w:pPr>
        <w:numPr>
          <w:ilvl w:val="0"/>
          <w:numId w:val="3"/>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sz w:val="24"/>
          <w:szCs w:val="24"/>
          <w:lang w:val="lt-LT" w:eastAsia="lt-LT"/>
          <w14:ligatures w14:val="none"/>
        </w:rPr>
      </w:pPr>
      <w:r w:rsidRPr="00112CA1">
        <w:rPr>
          <w:rFonts w:ascii="Times New Roman" w:eastAsia="Arial Unicode MS" w:hAnsi="Times New Roman" w:cs="Times New Roman"/>
          <w:b/>
          <w:bCs/>
          <w:kern w:val="0"/>
          <w:sz w:val="24"/>
          <w:szCs w:val="24"/>
          <w:lang w:val="lt-LT"/>
          <w14:ligatures w14:val="none"/>
        </w:rPr>
        <w:t>GARANTIJOS TERMINAS</w:t>
      </w:r>
      <w:r w:rsidRPr="00112CA1">
        <w:rPr>
          <w:rFonts w:ascii="Times New Roman" w:eastAsia="Arial Unicode MS" w:hAnsi="Times New Roman" w:cs="Times New Roman"/>
          <w:kern w:val="0"/>
          <w:sz w:val="24"/>
          <w:szCs w:val="24"/>
          <w:lang w:val="lt-LT"/>
          <w14:ligatures w14:val="none"/>
        </w:rPr>
        <w:tab/>
      </w:r>
    </w:p>
    <w:p w14:paraId="6A10224E" w14:textId="76D42BD7" w:rsidR="00AB6D04" w:rsidRPr="00164C92" w:rsidRDefault="1C95B608" w:rsidP="00164C92">
      <w:pPr>
        <w:pStyle w:val="ListParagraph"/>
        <w:numPr>
          <w:ilvl w:val="1"/>
          <w:numId w:val="3"/>
        </w:numPr>
        <w:tabs>
          <w:tab w:val="left" w:pos="284"/>
          <w:tab w:val="left" w:pos="426"/>
        </w:tabs>
        <w:spacing w:after="0"/>
        <w:ind w:left="0" w:firstLine="0"/>
        <w:rPr>
          <w:rFonts w:ascii="Times New Roman" w:eastAsia="Times New Roman" w:hAnsi="Times New Roman" w:cs="Times New Roman"/>
          <w:color w:val="000000" w:themeColor="text1"/>
          <w:kern w:val="0"/>
          <w:sz w:val="24"/>
          <w:szCs w:val="24"/>
          <w14:ligatures w14:val="none"/>
        </w:rPr>
      </w:pPr>
      <w:r w:rsidRPr="00164C92">
        <w:rPr>
          <w:rFonts w:ascii="Times New Roman" w:eastAsia="Times New Roman" w:hAnsi="Times New Roman" w:cs="Times New Roman"/>
          <w:color w:val="000000" w:themeColor="text1"/>
          <w:sz w:val="24"/>
          <w:szCs w:val="24"/>
          <w:lang w:val="lt-LT"/>
        </w:rPr>
        <w:t xml:space="preserve"> </w:t>
      </w:r>
      <w:r w:rsidR="008910FF" w:rsidRPr="00164C92">
        <w:rPr>
          <w:rFonts w:ascii="Times New Roman" w:eastAsia="Times New Roman" w:hAnsi="Times New Roman" w:cs="Times New Roman"/>
          <w:color w:val="000000" w:themeColor="text1"/>
          <w:sz w:val="24"/>
          <w:szCs w:val="24"/>
          <w:lang w:val="lt-LT"/>
        </w:rPr>
        <w:t xml:space="preserve">Garantinis </w:t>
      </w:r>
      <w:r w:rsidR="00761D5E" w:rsidRPr="00164C92">
        <w:rPr>
          <w:rFonts w:ascii="Times New Roman" w:eastAsia="Times New Roman" w:hAnsi="Times New Roman" w:cs="Times New Roman"/>
          <w:color w:val="000000" w:themeColor="text1"/>
          <w:sz w:val="24"/>
          <w:szCs w:val="24"/>
          <w:lang w:val="lt-LT"/>
        </w:rPr>
        <w:t xml:space="preserve">terminas nurodytas Sutarties </w:t>
      </w:r>
      <w:r w:rsidR="006431D8" w:rsidRPr="00164C92">
        <w:rPr>
          <w:rFonts w:ascii="Times New Roman" w:eastAsia="Times New Roman" w:hAnsi="Times New Roman" w:cs="Times New Roman"/>
          <w:color w:val="000000" w:themeColor="text1"/>
          <w:sz w:val="24"/>
          <w:szCs w:val="24"/>
          <w:lang w:val="lt-LT"/>
        </w:rPr>
        <w:t>B</w:t>
      </w:r>
      <w:r w:rsidR="00D92A09" w:rsidRPr="00164C92">
        <w:rPr>
          <w:rFonts w:ascii="Times New Roman" w:eastAsia="Times New Roman" w:hAnsi="Times New Roman" w:cs="Times New Roman"/>
          <w:color w:val="000000" w:themeColor="text1"/>
          <w:sz w:val="24"/>
          <w:szCs w:val="24"/>
          <w:lang w:val="lt-LT"/>
        </w:rPr>
        <w:t>endrosiose sąlygose</w:t>
      </w:r>
      <w:r w:rsidR="00E93F36">
        <w:rPr>
          <w:rFonts w:ascii="Times New Roman" w:eastAsia="Times New Roman" w:hAnsi="Times New Roman" w:cs="Times New Roman"/>
          <w:color w:val="000000" w:themeColor="text1"/>
          <w:sz w:val="24"/>
          <w:szCs w:val="24"/>
          <w:lang w:val="lt-LT"/>
        </w:rPr>
        <w:t xml:space="preserve"> ir Specialiosiose sąlygose.</w:t>
      </w:r>
    </w:p>
    <w:p w14:paraId="792D6D0C" w14:textId="23169315" w:rsidR="00AB6D04" w:rsidRDefault="00AB6D04" w:rsidP="7EBBF273">
      <w:pPr>
        <w:pStyle w:val="ListParagraph"/>
        <w:tabs>
          <w:tab w:val="left" w:pos="284"/>
          <w:tab w:val="left" w:pos="426"/>
        </w:tabs>
        <w:spacing w:after="0"/>
        <w:ind w:left="360"/>
        <w:rPr>
          <w:rFonts w:ascii="Times New Roman" w:eastAsia="Times New Roman" w:hAnsi="Times New Roman" w:cs="Times New Roman"/>
          <w:color w:val="000000" w:themeColor="text1"/>
          <w:sz w:val="24"/>
          <w:szCs w:val="24"/>
        </w:rPr>
      </w:pPr>
    </w:p>
    <w:p w14:paraId="057B9BC1" w14:textId="3F1CD36D" w:rsidR="00112CA1" w:rsidRPr="00164C92" w:rsidRDefault="00C553B2" w:rsidP="00164C92">
      <w:pPr>
        <w:numPr>
          <w:ilvl w:val="0"/>
          <w:numId w:val="3"/>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Pr>
          <w:rFonts w:ascii="Times New Roman" w:eastAsia="Arial Unicode MS" w:hAnsi="Times New Roman" w:cs="Times New Roman"/>
          <w:b/>
          <w:bCs/>
          <w:kern w:val="0"/>
          <w:sz w:val="24"/>
          <w:szCs w:val="24"/>
          <w:lang w:val="lt-LT"/>
          <w14:ligatures w14:val="none"/>
        </w:rPr>
        <w:t xml:space="preserve"> </w:t>
      </w:r>
      <w:r w:rsidR="00112CA1" w:rsidRPr="00C553B2">
        <w:rPr>
          <w:rFonts w:ascii="Times New Roman" w:eastAsia="Arial Unicode MS" w:hAnsi="Times New Roman" w:cs="Times New Roman"/>
          <w:b/>
          <w:bCs/>
          <w:kern w:val="0"/>
          <w:sz w:val="24"/>
          <w:szCs w:val="24"/>
          <w:lang w:val="lt-LT"/>
          <w14:ligatures w14:val="none"/>
        </w:rPr>
        <w:t>APLINKOS APSAUGOS REIKALAVIMAI</w:t>
      </w:r>
    </w:p>
    <w:p w14:paraId="51AE693B" w14:textId="77777777" w:rsidR="0053012A" w:rsidRPr="0053012A" w:rsidRDefault="0053012A" w:rsidP="00164C92">
      <w:pPr>
        <w:pStyle w:val="ListParagraph"/>
        <w:numPr>
          <w:ilvl w:val="0"/>
          <w:numId w:val="8"/>
        </w:numPr>
        <w:spacing w:after="0"/>
        <w:jc w:val="both"/>
        <w:rPr>
          <w:rFonts w:ascii="Times New Roman" w:eastAsia="Arial Unicode MS" w:hAnsi="Times New Roman" w:cs="Times New Roman"/>
          <w:i/>
          <w:iCs/>
          <w:vanish/>
          <w:kern w:val="0"/>
          <w:sz w:val="24"/>
          <w:szCs w:val="24"/>
          <w:lang w:val="lt-LT"/>
          <w14:ligatures w14:val="none"/>
        </w:rPr>
      </w:pPr>
    </w:p>
    <w:p w14:paraId="6601D51E" w14:textId="77777777" w:rsidR="0053012A" w:rsidRPr="0053012A" w:rsidRDefault="0053012A" w:rsidP="00164C92">
      <w:pPr>
        <w:pStyle w:val="ListParagraph"/>
        <w:numPr>
          <w:ilvl w:val="0"/>
          <w:numId w:val="8"/>
        </w:numPr>
        <w:spacing w:after="0"/>
        <w:jc w:val="both"/>
        <w:rPr>
          <w:rFonts w:ascii="Times New Roman" w:eastAsia="Arial Unicode MS" w:hAnsi="Times New Roman" w:cs="Times New Roman"/>
          <w:i/>
          <w:iCs/>
          <w:vanish/>
          <w:kern w:val="0"/>
          <w:sz w:val="24"/>
          <w:szCs w:val="24"/>
          <w:lang w:val="lt-LT"/>
          <w14:ligatures w14:val="none"/>
        </w:rPr>
      </w:pPr>
    </w:p>
    <w:p w14:paraId="63F1AE65" w14:textId="77777777" w:rsidR="0053012A" w:rsidRPr="0053012A" w:rsidRDefault="0053012A" w:rsidP="00164C92">
      <w:pPr>
        <w:pStyle w:val="ListParagraph"/>
        <w:numPr>
          <w:ilvl w:val="0"/>
          <w:numId w:val="8"/>
        </w:numPr>
        <w:spacing w:after="0"/>
        <w:jc w:val="both"/>
        <w:rPr>
          <w:rFonts w:ascii="Times New Roman" w:eastAsia="Arial Unicode MS" w:hAnsi="Times New Roman" w:cs="Times New Roman"/>
          <w:i/>
          <w:iCs/>
          <w:vanish/>
          <w:kern w:val="0"/>
          <w:sz w:val="24"/>
          <w:szCs w:val="24"/>
          <w:lang w:val="lt-LT"/>
          <w14:ligatures w14:val="none"/>
        </w:rPr>
      </w:pPr>
    </w:p>
    <w:p w14:paraId="55CE475A" w14:textId="77777777" w:rsidR="0053012A" w:rsidRPr="0053012A" w:rsidRDefault="0053012A" w:rsidP="00164C92">
      <w:pPr>
        <w:pStyle w:val="ListParagraph"/>
        <w:numPr>
          <w:ilvl w:val="0"/>
          <w:numId w:val="8"/>
        </w:numPr>
        <w:spacing w:after="0"/>
        <w:jc w:val="both"/>
        <w:rPr>
          <w:rFonts w:ascii="Times New Roman" w:eastAsia="Arial Unicode MS" w:hAnsi="Times New Roman" w:cs="Times New Roman"/>
          <w:i/>
          <w:iCs/>
          <w:vanish/>
          <w:kern w:val="0"/>
          <w:sz w:val="24"/>
          <w:szCs w:val="24"/>
          <w:lang w:val="lt-LT"/>
          <w14:ligatures w14:val="none"/>
        </w:rPr>
      </w:pPr>
    </w:p>
    <w:p w14:paraId="7E811A51" w14:textId="77777777" w:rsidR="0053012A" w:rsidRPr="0053012A" w:rsidRDefault="0053012A" w:rsidP="00164C92">
      <w:pPr>
        <w:pStyle w:val="ListParagraph"/>
        <w:numPr>
          <w:ilvl w:val="0"/>
          <w:numId w:val="8"/>
        </w:numPr>
        <w:spacing w:after="0"/>
        <w:jc w:val="both"/>
        <w:rPr>
          <w:rFonts w:ascii="Times New Roman" w:eastAsia="Arial Unicode MS" w:hAnsi="Times New Roman" w:cs="Times New Roman"/>
          <w:i/>
          <w:iCs/>
          <w:vanish/>
          <w:kern w:val="0"/>
          <w:sz w:val="24"/>
          <w:szCs w:val="24"/>
          <w:lang w:val="lt-LT"/>
          <w14:ligatures w14:val="none"/>
        </w:rPr>
      </w:pPr>
    </w:p>
    <w:p w14:paraId="393E8545" w14:textId="77777777" w:rsidR="0053012A" w:rsidRPr="0053012A" w:rsidRDefault="0053012A" w:rsidP="00164C92">
      <w:pPr>
        <w:pStyle w:val="ListParagraph"/>
        <w:numPr>
          <w:ilvl w:val="0"/>
          <w:numId w:val="8"/>
        </w:numPr>
        <w:spacing w:after="0"/>
        <w:jc w:val="both"/>
        <w:rPr>
          <w:rFonts w:ascii="Times New Roman" w:eastAsia="Arial Unicode MS" w:hAnsi="Times New Roman" w:cs="Times New Roman"/>
          <w:i/>
          <w:iCs/>
          <w:vanish/>
          <w:kern w:val="0"/>
          <w:sz w:val="24"/>
          <w:szCs w:val="24"/>
          <w:lang w:val="lt-LT"/>
          <w14:ligatures w14:val="none"/>
        </w:rPr>
      </w:pPr>
    </w:p>
    <w:p w14:paraId="63960E91" w14:textId="4FE7CF3E" w:rsidR="001E2321" w:rsidRPr="00164C92" w:rsidRDefault="001E2321" w:rsidP="00164C92">
      <w:pPr>
        <w:pStyle w:val="ListParagraph"/>
        <w:numPr>
          <w:ilvl w:val="1"/>
          <w:numId w:val="8"/>
        </w:numPr>
        <w:tabs>
          <w:tab w:val="left" w:pos="426"/>
        </w:tabs>
        <w:ind w:left="426" w:hanging="426"/>
        <w:jc w:val="both"/>
        <w:rPr>
          <w:rFonts w:ascii="Times New Roman" w:hAnsi="Times New Roman" w:cs="Times New Roman"/>
          <w:sz w:val="24"/>
          <w:szCs w:val="24"/>
          <w:lang w:val="lt-LT"/>
        </w:rPr>
      </w:pPr>
      <w:r w:rsidRPr="00164C92">
        <w:rPr>
          <w:rFonts w:ascii="Times New Roman" w:hAnsi="Times New Roman" w:cs="Times New Roman"/>
          <w:sz w:val="24"/>
          <w:szCs w:val="24"/>
          <w:shd w:val="clear" w:color="auto" w:fill="FFFFFF"/>
          <w:lang w:val="lt-LT"/>
        </w:rPr>
        <w:t>Jeigu Prekės supakuojamos į antrinę pakuotę, ji turi būti perdirbamoji pakuotė pagal Lietuvos Respublikos mokesčio už aplinkos teršimą įstatymo nuostatas ir (ar) turi būti vienalytė (homogeniška) pakuotė, pagaminta iš vienos rūšies medžiagos</w:t>
      </w:r>
      <w:r>
        <w:rPr>
          <w:rFonts w:ascii="Times New Roman" w:hAnsi="Times New Roman" w:cs="Times New Roman"/>
          <w:sz w:val="24"/>
          <w:szCs w:val="24"/>
          <w:shd w:val="clear" w:color="auto" w:fill="FFFFFF"/>
          <w:lang w:val="lt-LT"/>
        </w:rPr>
        <w:t xml:space="preserve"> </w:t>
      </w:r>
      <w:r w:rsidRPr="00510309">
        <w:rPr>
          <w:rFonts w:ascii="Times New Roman" w:hAnsi="Times New Roman" w:cs="Times New Roman"/>
          <w:sz w:val="24"/>
          <w:szCs w:val="24"/>
          <w:shd w:val="clear" w:color="auto" w:fill="FFFFFF"/>
          <w:lang w:val="lt-LT"/>
        </w:rPr>
        <w:t>(medžiagų sąrašas nurodytas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Pr>
          <w:rFonts w:ascii="Times New Roman" w:hAnsi="Times New Roman" w:cs="Times New Roman"/>
          <w:sz w:val="24"/>
          <w:szCs w:val="24"/>
          <w:shd w:val="clear" w:color="auto" w:fill="FFFFFF"/>
          <w:lang w:val="lt-LT"/>
        </w:rPr>
        <w:t>).</w:t>
      </w:r>
    </w:p>
    <w:p w14:paraId="02F977CC" w14:textId="04C0E613" w:rsidR="001E2321" w:rsidRDefault="001E2321" w:rsidP="00164C92">
      <w:pPr>
        <w:pStyle w:val="elementtoproof"/>
        <w:ind w:left="426"/>
        <w:jc w:val="both"/>
        <w:rPr>
          <w:rFonts w:ascii="Times New Roman" w:hAnsi="Times New Roman" w:cs="Times New Roman"/>
          <w:shd w:val="clear" w:color="auto" w:fill="FFFFFF"/>
        </w:rPr>
      </w:pPr>
      <w:r w:rsidRPr="00164C92">
        <w:rPr>
          <w:rFonts w:ascii="Times New Roman" w:hAnsi="Times New Roman" w:cs="Times New Roman"/>
          <w:i/>
          <w:iCs/>
          <w:shd w:val="clear" w:color="auto" w:fill="FFFFFF"/>
        </w:rPr>
        <w:t>Atitiktį reikalavimams įrodantys dokumentai:</w:t>
      </w:r>
      <w:r w:rsidRPr="00047A36">
        <w:rPr>
          <w:rFonts w:ascii="Times New Roman" w:hAnsi="Times New Roman" w:cs="Times New Roman"/>
          <w:shd w:val="clear" w:color="auto" w:fill="FFFFFF"/>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Pr>
          <w:rFonts w:ascii="Times New Roman" w:hAnsi="Times New Roman" w:cs="Times New Roman"/>
          <w:shd w:val="clear" w:color="auto" w:fill="FFFFFF"/>
        </w:rPr>
        <w:t xml:space="preserve">. </w:t>
      </w:r>
    </w:p>
    <w:p w14:paraId="6084D327" w14:textId="77777777" w:rsidR="001E2321" w:rsidRDefault="001E2321" w:rsidP="00164C92">
      <w:pPr>
        <w:pStyle w:val="elementtoproof"/>
        <w:tabs>
          <w:tab w:val="left" w:pos="851"/>
        </w:tabs>
        <w:ind w:left="426"/>
        <w:jc w:val="both"/>
        <w:rPr>
          <w:rFonts w:ascii="Times New Roman" w:hAnsi="Times New Roman" w:cs="Times New Roman"/>
          <w:shd w:val="clear" w:color="auto" w:fill="FFFFFF"/>
        </w:rPr>
      </w:pPr>
    </w:p>
    <w:p w14:paraId="16E5032C" w14:textId="50E01BA4" w:rsidR="001E2321" w:rsidRPr="00164C92" w:rsidRDefault="001E2321" w:rsidP="00742EF6">
      <w:pPr>
        <w:pStyle w:val="elementtoproof"/>
        <w:numPr>
          <w:ilvl w:val="1"/>
          <w:numId w:val="8"/>
        </w:numPr>
        <w:tabs>
          <w:tab w:val="left" w:pos="851"/>
        </w:tabs>
        <w:ind w:left="426" w:hanging="426"/>
        <w:jc w:val="both"/>
        <w:rPr>
          <w:rFonts w:ascii="Times New Roman" w:hAnsi="Times New Roman" w:cs="Times New Roman"/>
          <w:shd w:val="clear" w:color="auto" w:fill="FFFFFF"/>
        </w:rPr>
      </w:pPr>
      <w:r w:rsidRPr="003D4257">
        <w:rPr>
          <w:rFonts w:ascii="Times New Roman" w:hAnsi="Times New Roman" w:cs="Times New Roman"/>
          <w:shd w:val="clear" w:color="auto" w:fill="FFFFFF"/>
        </w:rPr>
        <w:t>Tiekėjas įsipareigoja</w:t>
      </w:r>
      <w:r>
        <w:rPr>
          <w:rFonts w:ascii="Times New Roman" w:hAnsi="Times New Roman" w:cs="Times New Roman"/>
          <w:shd w:val="clear" w:color="auto" w:fill="FFFFFF"/>
        </w:rPr>
        <w:t xml:space="preserve"> ne vėliau kaip per 2 (dvi) darbo dienas nuo pirmo užsakymo pateikimo dienos pateikti Perkančiosios organizacijos už sutarties vykdymą atsakingam asmeniui el. paštu</w:t>
      </w:r>
      <w:r w:rsidRPr="003D4257">
        <w:rPr>
          <w:rFonts w:ascii="Times New Roman" w:hAnsi="Times New Roman" w:cs="Times New Roman"/>
          <w:shd w:val="clear" w:color="auto" w:fill="FFFFFF"/>
        </w:rPr>
        <w:t xml:space="preserve"> </w:t>
      </w:r>
      <w:r>
        <w:rPr>
          <w:rFonts w:ascii="Times New Roman" w:hAnsi="Times New Roman" w:cs="Times New Roman"/>
          <w:shd w:val="clear" w:color="auto" w:fill="FFFFFF"/>
        </w:rPr>
        <w:t>a</w:t>
      </w:r>
      <w:r w:rsidRPr="00164C92">
        <w:rPr>
          <w:rFonts w:ascii="Times New Roman" w:hAnsi="Times New Roman" w:cs="Times New Roman"/>
          <w:shd w:val="clear" w:color="auto" w:fill="FFFFFF"/>
        </w:rPr>
        <w:t xml:space="preserve">ntrinės pakuotės </w:t>
      </w:r>
      <w:r>
        <w:rPr>
          <w:rFonts w:ascii="Times New Roman" w:hAnsi="Times New Roman" w:cs="Times New Roman"/>
          <w:shd w:val="clear" w:color="auto" w:fill="FFFFFF"/>
        </w:rPr>
        <w:t xml:space="preserve">atitiktį </w:t>
      </w:r>
      <w:r w:rsidRPr="00164C92">
        <w:rPr>
          <w:rFonts w:ascii="Times New Roman" w:hAnsi="Times New Roman" w:cs="Times New Roman"/>
          <w:shd w:val="clear" w:color="auto" w:fill="FFFFFF"/>
        </w:rPr>
        <w:t>aplinkosaugini</w:t>
      </w:r>
      <w:r>
        <w:rPr>
          <w:rFonts w:ascii="Times New Roman" w:hAnsi="Times New Roman" w:cs="Times New Roman"/>
          <w:shd w:val="clear" w:color="auto" w:fill="FFFFFF"/>
        </w:rPr>
        <w:t>ams</w:t>
      </w:r>
      <w:r w:rsidRPr="00164C92">
        <w:rPr>
          <w:rFonts w:ascii="Times New Roman" w:hAnsi="Times New Roman" w:cs="Times New Roman"/>
          <w:shd w:val="clear" w:color="auto" w:fill="FFFFFF"/>
        </w:rPr>
        <w:t xml:space="preserve"> reikalavim</w:t>
      </w:r>
      <w:r>
        <w:rPr>
          <w:rFonts w:ascii="Times New Roman" w:hAnsi="Times New Roman" w:cs="Times New Roman"/>
          <w:shd w:val="clear" w:color="auto" w:fill="FFFFFF"/>
        </w:rPr>
        <w:t>ams</w:t>
      </w:r>
      <w:r w:rsidRPr="00164C92">
        <w:rPr>
          <w:rFonts w:ascii="Times New Roman" w:hAnsi="Times New Roman" w:cs="Times New Roman"/>
          <w:shd w:val="clear" w:color="auto" w:fill="FFFFFF"/>
        </w:rPr>
        <w:t xml:space="preserve"> patvirtinan</w:t>
      </w:r>
      <w:r>
        <w:rPr>
          <w:rFonts w:ascii="Times New Roman" w:hAnsi="Times New Roman" w:cs="Times New Roman"/>
          <w:shd w:val="clear" w:color="auto" w:fill="FFFFFF"/>
        </w:rPr>
        <w:t>čius dokumentus. Perkančioji organizacija (tiek už sutarties vykdymą atsakingas asmuo, tiek Perkančiosios organizacijos įgalioti padalinių darbuotojai)</w:t>
      </w:r>
      <w:r w:rsidRPr="00010A2D">
        <w:rPr>
          <w:rFonts w:ascii="Times New Roman" w:hAnsi="Times New Roman" w:cs="Times New Roman"/>
          <w:shd w:val="clear" w:color="auto" w:fill="FFFFFF"/>
        </w:rPr>
        <w:t xml:space="preserve"> taip pat turi teisę reikalauti Tiekėjo </w:t>
      </w:r>
      <w:r>
        <w:rPr>
          <w:rFonts w:ascii="Times New Roman" w:hAnsi="Times New Roman" w:cs="Times New Roman"/>
          <w:shd w:val="clear" w:color="auto" w:fill="FFFFFF"/>
        </w:rPr>
        <w:t xml:space="preserve">ne vėliau kaip per 2 (dvi) darbo dienas nuo </w:t>
      </w:r>
      <w:r>
        <w:rPr>
          <w:rFonts w:ascii="Times New Roman" w:hAnsi="Times New Roman" w:cs="Times New Roman"/>
          <w:shd w:val="clear" w:color="auto" w:fill="FFFFFF"/>
        </w:rPr>
        <w:lastRenderedPageBreak/>
        <w:t xml:space="preserve">raštiško pareikalavimo </w:t>
      </w:r>
      <w:r w:rsidRPr="00010A2D">
        <w:rPr>
          <w:rFonts w:ascii="Times New Roman" w:hAnsi="Times New Roman" w:cs="Times New Roman"/>
          <w:shd w:val="clear" w:color="auto" w:fill="FFFFFF"/>
        </w:rPr>
        <w:t xml:space="preserve">pateikti šiame punkte nurodytus atitiktį patvirtinančius dokumentus bet kuriuo </w:t>
      </w:r>
      <w:r>
        <w:rPr>
          <w:rFonts w:ascii="Times New Roman" w:hAnsi="Times New Roman" w:cs="Times New Roman"/>
          <w:shd w:val="clear" w:color="auto" w:fill="FFFFFF"/>
        </w:rPr>
        <w:t>s</w:t>
      </w:r>
      <w:r w:rsidRPr="00010A2D">
        <w:rPr>
          <w:rFonts w:ascii="Times New Roman" w:hAnsi="Times New Roman" w:cs="Times New Roman"/>
          <w:shd w:val="clear" w:color="auto" w:fill="FFFFFF"/>
        </w:rPr>
        <w:t>utarties vykdymo metu</w:t>
      </w:r>
      <w:r>
        <w:rPr>
          <w:rFonts w:ascii="Times New Roman" w:hAnsi="Times New Roman" w:cs="Times New Roman"/>
          <w:shd w:val="clear" w:color="auto" w:fill="FFFFFF"/>
        </w:rPr>
        <w:t xml:space="preserve"> (pavyzdžiui, pastebėję Prekių pakuotės pokyčius).</w:t>
      </w:r>
    </w:p>
    <w:p w14:paraId="6AB75B31" w14:textId="77777777" w:rsidR="001E2321" w:rsidRPr="00164C92" w:rsidRDefault="001E2321" w:rsidP="00742EF6">
      <w:pPr>
        <w:pStyle w:val="elementtoproof"/>
        <w:numPr>
          <w:ilvl w:val="1"/>
          <w:numId w:val="8"/>
        </w:numPr>
        <w:tabs>
          <w:tab w:val="left" w:pos="851"/>
        </w:tabs>
        <w:ind w:left="426" w:hanging="426"/>
        <w:jc w:val="both"/>
        <w:rPr>
          <w:rFonts w:ascii="Times New Roman" w:eastAsia="Arial Unicode MS" w:hAnsi="Times New Roman" w:cs="Times New Roman"/>
        </w:rPr>
      </w:pPr>
      <w:r w:rsidRPr="00164C92">
        <w:rPr>
          <w:rFonts w:ascii="Times New Roman" w:hAnsi="Times New Roman" w:cs="Times New Roman"/>
          <w:shd w:val="clear" w:color="auto" w:fill="FFFFFF"/>
        </w:rPr>
        <w:t xml:space="preserve">Nustačius, kad Tiekėjas nesilaiko pakuotei nustatytų reikalavimų, už Prekių priėmimą atsakingas Perkančiosios organizacijos įgaliotas padalinio darbuotojas turi teisę Prekių nepriimti ir laikyti, kad Prekės turi trūkumų, kuriuos Tiekėjas privalo ištaisyti. </w:t>
      </w:r>
    </w:p>
    <w:p w14:paraId="66AB7B3D" w14:textId="77777777" w:rsidR="007F6E70" w:rsidRPr="004750D1" w:rsidRDefault="007F6E70" w:rsidP="51009877">
      <w:pPr>
        <w:rPr>
          <w:rStyle w:val="FootnoteCharacters"/>
          <w:rFonts w:ascii="Times New Roman" w:hAnsi="Times New Roman" w:cs="Times New Roman"/>
          <w:sz w:val="24"/>
          <w:szCs w:val="24"/>
          <w:lang w:val="lt-LT"/>
        </w:rPr>
      </w:pPr>
    </w:p>
    <w:p w14:paraId="0FCAABF7" w14:textId="4840EF38" w:rsidR="00112CA1" w:rsidRPr="00164C92" w:rsidRDefault="00112CA1" w:rsidP="00164C92">
      <w:pPr>
        <w:pStyle w:val="ListParagraph"/>
        <w:numPr>
          <w:ilvl w:val="0"/>
          <w:numId w:val="5"/>
        </w:numPr>
        <w:pBdr>
          <w:top w:val="single" w:sz="4" w:space="1" w:color="auto"/>
          <w:bottom w:val="single" w:sz="4" w:space="1" w:color="auto"/>
        </w:pBdr>
        <w:tabs>
          <w:tab w:val="left" w:pos="284"/>
        </w:tabs>
        <w:spacing w:after="0"/>
        <w:rPr>
          <w:rFonts w:ascii="Times New Roman" w:eastAsia="Arial Unicode MS" w:hAnsi="Times New Roman" w:cs="Times New Roman"/>
          <w:b/>
          <w:bCs/>
          <w:kern w:val="0"/>
          <w:sz w:val="24"/>
          <w:szCs w:val="24"/>
          <w:lang w:val="lt-LT"/>
          <w14:ligatures w14:val="none"/>
        </w:rPr>
      </w:pPr>
      <w:r w:rsidRPr="00164C92">
        <w:rPr>
          <w:rFonts w:ascii="Times New Roman" w:eastAsia="Arial Unicode MS" w:hAnsi="Times New Roman" w:cs="Times New Roman"/>
          <w:b/>
          <w:bCs/>
          <w:kern w:val="0"/>
          <w:sz w:val="24"/>
          <w:szCs w:val="24"/>
          <w:lang w:val="lt-LT"/>
          <w14:ligatures w14:val="none"/>
        </w:rPr>
        <w:t>ENERGIJOS VARTOJIMO EFEKTYVUMO REIKALAVIMAI</w:t>
      </w:r>
    </w:p>
    <w:p w14:paraId="4C798F35" w14:textId="6037EBD1" w:rsidR="00112CA1" w:rsidRPr="004131D8" w:rsidRDefault="00112CA1" w:rsidP="00164C92">
      <w:pPr>
        <w:pStyle w:val="ListParagraph"/>
        <w:numPr>
          <w:ilvl w:val="1"/>
          <w:numId w:val="5"/>
        </w:numPr>
        <w:tabs>
          <w:tab w:val="left" w:pos="284"/>
          <w:tab w:val="left" w:pos="426"/>
        </w:tabs>
        <w:spacing w:after="0"/>
        <w:ind w:left="284" w:hanging="284"/>
        <w:rPr>
          <w:rFonts w:ascii="Times New Roman" w:eastAsia="Arial Unicode MS" w:hAnsi="Times New Roman" w:cs="Times New Roman"/>
          <w:i/>
          <w:iCs/>
          <w:color w:val="0070C0"/>
          <w:kern w:val="0"/>
          <w:sz w:val="24"/>
          <w:szCs w:val="24"/>
          <w:lang w:val="lt-LT"/>
          <w14:ligatures w14:val="none"/>
        </w:rPr>
      </w:pPr>
      <w:r w:rsidRPr="004131D8">
        <w:rPr>
          <w:rFonts w:ascii="Times New Roman" w:eastAsia="Arial Unicode MS" w:hAnsi="Times New Roman" w:cs="Times New Roman"/>
          <w:kern w:val="0"/>
          <w:sz w:val="24"/>
          <w:szCs w:val="24"/>
          <w:lang w:val="lt-LT"/>
          <w14:ligatures w14:val="none"/>
        </w:rPr>
        <w:t>Netaikomi.</w:t>
      </w:r>
    </w:p>
    <w:p w14:paraId="6E77C0B7" w14:textId="77777777" w:rsidR="00112CA1" w:rsidRPr="00112CA1" w:rsidRDefault="00112CA1" w:rsidP="00112CA1">
      <w:pPr>
        <w:tabs>
          <w:tab w:val="left" w:pos="284"/>
        </w:tabs>
        <w:spacing w:after="0"/>
        <w:ind w:left="426"/>
        <w:contextualSpacing/>
        <w:rPr>
          <w:rFonts w:ascii="Times New Roman" w:eastAsia="Arial Unicode MS" w:hAnsi="Times New Roman" w:cs="Times New Roman"/>
          <w:color w:val="0070C0"/>
          <w:kern w:val="0"/>
          <w:sz w:val="24"/>
          <w:szCs w:val="24"/>
          <w:lang w:val="lt-LT"/>
          <w14:ligatures w14:val="none"/>
        </w:rPr>
      </w:pPr>
    </w:p>
    <w:p w14:paraId="03290BDE" w14:textId="77777777" w:rsidR="00112CA1" w:rsidRPr="00112CA1" w:rsidRDefault="00112CA1" w:rsidP="00164C92">
      <w:pPr>
        <w:numPr>
          <w:ilvl w:val="0"/>
          <w:numId w:val="5"/>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NACIONALINIO SAUGUMO REIKALAVIMAI</w:t>
      </w:r>
    </w:p>
    <w:p w14:paraId="7D2AF43C" w14:textId="43DC0E9E" w:rsidR="00112CA1" w:rsidRPr="004131D8" w:rsidRDefault="00112CA1" w:rsidP="00164C92">
      <w:pPr>
        <w:pStyle w:val="ListParagraph"/>
        <w:numPr>
          <w:ilvl w:val="1"/>
          <w:numId w:val="5"/>
        </w:numPr>
        <w:tabs>
          <w:tab w:val="left" w:pos="426"/>
        </w:tabs>
        <w:spacing w:after="0"/>
        <w:ind w:left="0" w:firstLine="0"/>
        <w:jc w:val="both"/>
        <w:rPr>
          <w:rFonts w:ascii="Times New Roman" w:eastAsia="Arial Unicode MS" w:hAnsi="Times New Roman" w:cs="Times New Roman"/>
          <w:kern w:val="0"/>
          <w:sz w:val="24"/>
          <w:szCs w:val="24"/>
          <w:lang w:val="lt-LT"/>
          <w14:ligatures w14:val="none"/>
        </w:rPr>
      </w:pPr>
      <w:r w:rsidRPr="004131D8">
        <w:rPr>
          <w:rFonts w:ascii="Times New Roman" w:eastAsia="Arial Unicode MS" w:hAnsi="Times New Roman" w:cs="Times New Roman"/>
          <w:kern w:val="0"/>
          <w:sz w:val="24"/>
          <w:szCs w:val="24"/>
          <w:lang w:val="lt-LT"/>
          <w14:ligatures w14:val="none"/>
        </w:rPr>
        <w:t>Netaikomi.</w:t>
      </w:r>
    </w:p>
    <w:p w14:paraId="73E89110" w14:textId="77777777" w:rsidR="00112CA1" w:rsidRPr="00112CA1" w:rsidRDefault="00112CA1" w:rsidP="00112CA1">
      <w:pPr>
        <w:tabs>
          <w:tab w:val="left" w:pos="284"/>
        </w:tabs>
        <w:spacing w:after="0"/>
        <w:ind w:left="360"/>
        <w:jc w:val="both"/>
        <w:rPr>
          <w:rFonts w:ascii="Times New Roman" w:eastAsia="Arial Unicode MS" w:hAnsi="Times New Roman" w:cs="Times New Roman"/>
          <w:kern w:val="0"/>
          <w:sz w:val="24"/>
          <w:szCs w:val="24"/>
          <w:lang w:val="lt-LT"/>
          <w14:ligatures w14:val="none"/>
        </w:rPr>
      </w:pPr>
    </w:p>
    <w:p w14:paraId="3C1208FA" w14:textId="77777777" w:rsidR="00112CA1" w:rsidRPr="00112CA1" w:rsidRDefault="00112CA1" w:rsidP="51009877">
      <w:pPr>
        <w:pBdr>
          <w:top w:val="single" w:sz="4" w:space="1" w:color="auto"/>
          <w:bottom w:val="single" w:sz="4" w:space="1" w:color="auto"/>
        </w:pBdr>
        <w:shd w:val="clear" w:color="auto" w:fill="DEEAF6" w:themeFill="accent5" w:themeFillTint="33"/>
        <w:tabs>
          <w:tab w:val="left" w:pos="284"/>
        </w:tabs>
        <w:spacing w:after="0"/>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II DALIS. SUTARTINIŲ ĮSIPAREIGOJIMŲ VYKDYMAS</w:t>
      </w:r>
    </w:p>
    <w:p w14:paraId="1AEF2388" w14:textId="77777777" w:rsidR="00112CA1" w:rsidRPr="00112CA1" w:rsidRDefault="00112CA1" w:rsidP="00164C92">
      <w:pPr>
        <w:numPr>
          <w:ilvl w:val="0"/>
          <w:numId w:val="5"/>
        </w:numPr>
        <w:pBdr>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 xml:space="preserve"> SUTARTINIŲ ĮSIPAREIGOJIMŲ VYKDYMO VIETA</w:t>
      </w:r>
    </w:p>
    <w:p w14:paraId="33ADA81C" w14:textId="77777777" w:rsidR="002D25FA" w:rsidRPr="002D25FA" w:rsidRDefault="002D25FA" w:rsidP="00164C92">
      <w:pPr>
        <w:pStyle w:val="ListParagraph"/>
        <w:numPr>
          <w:ilvl w:val="0"/>
          <w:numId w:val="4"/>
        </w:numPr>
        <w:tabs>
          <w:tab w:val="left" w:pos="284"/>
          <w:tab w:val="left" w:pos="567"/>
        </w:tabs>
        <w:spacing w:after="0"/>
        <w:rPr>
          <w:rFonts w:ascii="Times New Roman" w:eastAsia="Times New Roman" w:hAnsi="Times New Roman" w:cs="Times New Roman"/>
          <w:vanish/>
          <w:kern w:val="0"/>
          <w:sz w:val="24"/>
          <w:szCs w:val="24"/>
          <w:lang w:val="lt-LT"/>
          <w14:ligatures w14:val="none"/>
        </w:rPr>
      </w:pPr>
    </w:p>
    <w:p w14:paraId="15B5A7CE" w14:textId="77777777" w:rsidR="002D25FA" w:rsidRPr="002D25FA" w:rsidRDefault="002D25FA" w:rsidP="00164C92">
      <w:pPr>
        <w:pStyle w:val="ListParagraph"/>
        <w:numPr>
          <w:ilvl w:val="0"/>
          <w:numId w:val="4"/>
        </w:numPr>
        <w:tabs>
          <w:tab w:val="left" w:pos="284"/>
          <w:tab w:val="left" w:pos="567"/>
        </w:tabs>
        <w:spacing w:after="0"/>
        <w:rPr>
          <w:rFonts w:ascii="Times New Roman" w:eastAsia="Times New Roman" w:hAnsi="Times New Roman" w:cs="Times New Roman"/>
          <w:vanish/>
          <w:kern w:val="0"/>
          <w:sz w:val="24"/>
          <w:szCs w:val="24"/>
          <w:lang w:val="lt-LT"/>
          <w14:ligatures w14:val="none"/>
        </w:rPr>
      </w:pPr>
    </w:p>
    <w:p w14:paraId="6EED3A8D" w14:textId="71464026" w:rsidR="00EE66C3" w:rsidRPr="00F511CA" w:rsidRDefault="00214AFC" w:rsidP="00164C92">
      <w:pPr>
        <w:pStyle w:val="ListParagraph"/>
        <w:numPr>
          <w:ilvl w:val="1"/>
          <w:numId w:val="4"/>
        </w:numPr>
        <w:tabs>
          <w:tab w:val="left" w:pos="284"/>
          <w:tab w:val="left" w:pos="567"/>
        </w:tabs>
        <w:spacing w:after="0"/>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Perkančiosios organizacijos</w:t>
      </w:r>
      <w:r w:rsidRPr="00F511CA">
        <w:rPr>
          <w:rFonts w:ascii="Times New Roman" w:eastAsia="Times New Roman" w:hAnsi="Times New Roman" w:cs="Times New Roman"/>
          <w:kern w:val="0"/>
          <w:sz w:val="24"/>
          <w:szCs w:val="24"/>
          <w:lang w:val="lt-LT"/>
          <w14:ligatures w14:val="none"/>
        </w:rPr>
        <w:t xml:space="preserve"> </w:t>
      </w:r>
      <w:r w:rsidR="00112CA1" w:rsidRPr="00F511CA">
        <w:rPr>
          <w:rFonts w:ascii="Times New Roman" w:eastAsia="Times New Roman" w:hAnsi="Times New Roman" w:cs="Times New Roman"/>
          <w:kern w:val="0"/>
          <w:sz w:val="24"/>
          <w:szCs w:val="24"/>
          <w:lang w:val="lt-LT"/>
          <w14:ligatures w14:val="none"/>
        </w:rPr>
        <w:t xml:space="preserve">užsakytos </w:t>
      </w:r>
      <w:r w:rsidR="00454193" w:rsidRPr="00F511CA">
        <w:rPr>
          <w:rFonts w:ascii="Times New Roman" w:eastAsia="Times New Roman" w:hAnsi="Times New Roman" w:cs="Times New Roman"/>
          <w:kern w:val="0"/>
          <w:sz w:val="24"/>
          <w:szCs w:val="24"/>
          <w:lang w:val="lt-LT"/>
          <w14:ligatures w14:val="none"/>
        </w:rPr>
        <w:t>P</w:t>
      </w:r>
      <w:r w:rsidR="00112CA1" w:rsidRPr="00F511CA">
        <w:rPr>
          <w:rFonts w:ascii="Times New Roman" w:eastAsia="Times New Roman" w:hAnsi="Times New Roman" w:cs="Times New Roman"/>
          <w:kern w:val="0"/>
          <w:sz w:val="24"/>
          <w:szCs w:val="24"/>
          <w:lang w:val="lt-LT"/>
          <w14:ligatures w14:val="none"/>
        </w:rPr>
        <w:t xml:space="preserve">rekės turės būti pristatomos keliais žemiau pateiktais adresais, kurie bus nurodyti Tiekėjui </w:t>
      </w:r>
      <w:r w:rsidR="00997B43">
        <w:rPr>
          <w:rFonts w:ascii="Times New Roman" w:eastAsia="Times New Roman" w:hAnsi="Times New Roman" w:cs="Times New Roman"/>
          <w:kern w:val="0"/>
          <w:sz w:val="24"/>
          <w:szCs w:val="24"/>
          <w:lang w:val="lt-LT"/>
          <w14:ligatures w14:val="none"/>
        </w:rPr>
        <w:t xml:space="preserve">Perkančiosios </w:t>
      </w:r>
      <w:r w:rsidR="00925B32">
        <w:rPr>
          <w:rFonts w:ascii="Times New Roman" w:eastAsia="Times New Roman" w:hAnsi="Times New Roman" w:cs="Times New Roman"/>
          <w:kern w:val="0"/>
          <w:sz w:val="24"/>
          <w:szCs w:val="24"/>
          <w:lang w:val="lt-LT"/>
          <w14:ligatures w14:val="none"/>
        </w:rPr>
        <w:t>organizacijos</w:t>
      </w:r>
      <w:r w:rsidR="00997B43" w:rsidRPr="00F511CA">
        <w:rPr>
          <w:rFonts w:ascii="Times New Roman" w:eastAsia="Times New Roman" w:hAnsi="Times New Roman" w:cs="Times New Roman"/>
          <w:kern w:val="0"/>
          <w:sz w:val="24"/>
          <w:szCs w:val="24"/>
          <w:lang w:val="lt-LT"/>
          <w14:ligatures w14:val="none"/>
        </w:rPr>
        <w:t xml:space="preserve"> </w:t>
      </w:r>
      <w:r w:rsidR="00112CA1" w:rsidRPr="00F511CA">
        <w:rPr>
          <w:rFonts w:ascii="Times New Roman" w:eastAsia="Times New Roman" w:hAnsi="Times New Roman" w:cs="Times New Roman"/>
          <w:kern w:val="0"/>
          <w:sz w:val="24"/>
          <w:szCs w:val="24"/>
          <w:lang w:val="lt-LT"/>
          <w14:ligatures w14:val="none"/>
        </w:rPr>
        <w:t>užsakyme:</w:t>
      </w:r>
    </w:p>
    <w:p w14:paraId="781A4AE1" w14:textId="0C35217E" w:rsidR="00EE66C3" w:rsidRPr="00F511CA" w:rsidRDefault="000B6C56" w:rsidP="00164C92">
      <w:pPr>
        <w:pStyle w:val="ListParagraph"/>
        <w:numPr>
          <w:ilvl w:val="2"/>
          <w:numId w:val="4"/>
        </w:numPr>
        <w:tabs>
          <w:tab w:val="left" w:pos="284"/>
          <w:tab w:val="left" w:pos="567"/>
        </w:tabs>
        <w:spacing w:after="0"/>
        <w:rPr>
          <w:rFonts w:ascii="Times New Roman" w:eastAsia="Times New Roman" w:hAnsi="Times New Roman" w:cs="Times New Roman"/>
          <w:kern w:val="0"/>
          <w:sz w:val="24"/>
          <w:szCs w:val="24"/>
          <w:lang w:val="lt-LT"/>
          <w14:ligatures w14:val="none"/>
        </w:rPr>
      </w:pPr>
      <w:r w:rsidRPr="00F511CA">
        <w:rPr>
          <w:rFonts w:ascii="Times New Roman" w:hAnsi="Times New Roman" w:cs="Times New Roman"/>
          <w:sz w:val="24"/>
          <w:szCs w:val="24"/>
          <w:lang w:val="lt-LT"/>
        </w:rPr>
        <w:t>Liepkalnio g. 97</w:t>
      </w:r>
      <w:r w:rsidR="00A17EF8">
        <w:rPr>
          <w:rFonts w:ascii="Times New Roman" w:hAnsi="Times New Roman" w:cs="Times New Roman"/>
          <w:sz w:val="24"/>
          <w:szCs w:val="24"/>
          <w:lang w:val="lt-LT"/>
        </w:rPr>
        <w:t>A</w:t>
      </w:r>
      <w:r w:rsidRPr="00F511CA">
        <w:rPr>
          <w:rFonts w:ascii="Times New Roman" w:hAnsi="Times New Roman" w:cs="Times New Roman"/>
          <w:sz w:val="24"/>
          <w:szCs w:val="24"/>
          <w:lang w:val="lt-LT"/>
        </w:rPr>
        <w:t>, Vilnius;</w:t>
      </w:r>
    </w:p>
    <w:p w14:paraId="0E71DD8D" w14:textId="77777777" w:rsidR="00EE66C3" w:rsidRPr="00F511CA" w:rsidRDefault="000B6C56" w:rsidP="00164C92">
      <w:pPr>
        <w:pStyle w:val="ListParagraph"/>
        <w:numPr>
          <w:ilvl w:val="2"/>
          <w:numId w:val="4"/>
        </w:numPr>
        <w:tabs>
          <w:tab w:val="left" w:pos="284"/>
          <w:tab w:val="left" w:pos="567"/>
        </w:tabs>
        <w:spacing w:after="0"/>
        <w:rPr>
          <w:rFonts w:ascii="Times New Roman" w:eastAsia="Times New Roman" w:hAnsi="Times New Roman" w:cs="Times New Roman"/>
          <w:kern w:val="0"/>
          <w:sz w:val="24"/>
          <w:szCs w:val="24"/>
          <w:lang w:val="lt-LT"/>
          <w14:ligatures w14:val="none"/>
        </w:rPr>
      </w:pPr>
      <w:r w:rsidRPr="00F511CA">
        <w:rPr>
          <w:rFonts w:ascii="Times New Roman" w:hAnsi="Times New Roman" w:cs="Times New Roman"/>
          <w:sz w:val="24"/>
          <w:szCs w:val="24"/>
          <w:lang w:val="lt-LT"/>
        </w:rPr>
        <w:t>Lentvario g. 7, Vilnius;</w:t>
      </w:r>
    </w:p>
    <w:p w14:paraId="0D7C4EA3" w14:textId="77777777" w:rsidR="00EE66C3" w:rsidRPr="00F511CA" w:rsidRDefault="000B6C56" w:rsidP="00164C92">
      <w:pPr>
        <w:pStyle w:val="ListParagraph"/>
        <w:numPr>
          <w:ilvl w:val="2"/>
          <w:numId w:val="4"/>
        </w:numPr>
        <w:tabs>
          <w:tab w:val="left" w:pos="284"/>
          <w:tab w:val="left" w:pos="567"/>
        </w:tabs>
        <w:spacing w:after="0"/>
        <w:rPr>
          <w:rFonts w:ascii="Times New Roman" w:eastAsia="Times New Roman" w:hAnsi="Times New Roman" w:cs="Times New Roman"/>
          <w:kern w:val="0"/>
          <w:sz w:val="24"/>
          <w:szCs w:val="24"/>
          <w:lang w:val="lt-LT"/>
          <w14:ligatures w14:val="none"/>
        </w:rPr>
      </w:pPr>
      <w:r w:rsidRPr="00F511CA">
        <w:rPr>
          <w:rFonts w:ascii="Times New Roman" w:hAnsi="Times New Roman" w:cs="Times New Roman"/>
          <w:sz w:val="24"/>
          <w:szCs w:val="24"/>
          <w:lang w:val="lt-LT"/>
        </w:rPr>
        <w:t>Raudondvario pl. 234B, Kaunas;</w:t>
      </w:r>
    </w:p>
    <w:p w14:paraId="6A7BDF25" w14:textId="77777777" w:rsidR="00EE66C3" w:rsidRPr="00F511CA" w:rsidRDefault="000B6C56" w:rsidP="00164C92">
      <w:pPr>
        <w:pStyle w:val="ListParagraph"/>
        <w:numPr>
          <w:ilvl w:val="2"/>
          <w:numId w:val="4"/>
        </w:numPr>
        <w:tabs>
          <w:tab w:val="left" w:pos="284"/>
          <w:tab w:val="left" w:pos="567"/>
        </w:tabs>
        <w:spacing w:after="0"/>
        <w:rPr>
          <w:rFonts w:ascii="Times New Roman" w:eastAsia="Times New Roman" w:hAnsi="Times New Roman" w:cs="Times New Roman"/>
          <w:kern w:val="0"/>
          <w:sz w:val="24"/>
          <w:szCs w:val="24"/>
          <w:lang w:val="lt-LT"/>
          <w14:ligatures w14:val="none"/>
        </w:rPr>
      </w:pPr>
      <w:r w:rsidRPr="00F511CA">
        <w:rPr>
          <w:rFonts w:ascii="Times New Roman" w:hAnsi="Times New Roman" w:cs="Times New Roman"/>
          <w:sz w:val="24"/>
          <w:szCs w:val="24"/>
          <w:lang w:val="lt-LT"/>
        </w:rPr>
        <w:t>Šiaurės pr. 25, Klaipėda;</w:t>
      </w:r>
    </w:p>
    <w:p w14:paraId="5B4CA3DB" w14:textId="77777777" w:rsidR="00EE66C3" w:rsidRPr="00F511CA" w:rsidRDefault="000B6C56" w:rsidP="00164C92">
      <w:pPr>
        <w:pStyle w:val="ListParagraph"/>
        <w:numPr>
          <w:ilvl w:val="2"/>
          <w:numId w:val="4"/>
        </w:numPr>
        <w:tabs>
          <w:tab w:val="left" w:pos="284"/>
          <w:tab w:val="left" w:pos="567"/>
        </w:tabs>
        <w:spacing w:after="0"/>
        <w:rPr>
          <w:rFonts w:ascii="Times New Roman" w:eastAsia="Times New Roman" w:hAnsi="Times New Roman" w:cs="Times New Roman"/>
          <w:kern w:val="0"/>
          <w:sz w:val="24"/>
          <w:szCs w:val="24"/>
          <w:lang w:val="lt-LT"/>
          <w14:ligatures w14:val="none"/>
        </w:rPr>
      </w:pPr>
      <w:r w:rsidRPr="00F511CA">
        <w:rPr>
          <w:rFonts w:ascii="Times New Roman" w:hAnsi="Times New Roman" w:cs="Times New Roman"/>
          <w:sz w:val="24"/>
          <w:szCs w:val="24"/>
          <w:lang w:val="lt-LT"/>
        </w:rPr>
        <w:t>Pramonės g. 26/Serbentų g. 220, Šiauliai;</w:t>
      </w:r>
    </w:p>
    <w:p w14:paraId="276A9470" w14:textId="29DB40AB" w:rsidR="000B6C56" w:rsidRPr="00F511CA" w:rsidRDefault="000B6C56" w:rsidP="00164C92">
      <w:pPr>
        <w:pStyle w:val="ListParagraph"/>
        <w:numPr>
          <w:ilvl w:val="2"/>
          <w:numId w:val="4"/>
        </w:numPr>
        <w:tabs>
          <w:tab w:val="left" w:pos="284"/>
          <w:tab w:val="left" w:pos="567"/>
        </w:tabs>
        <w:spacing w:after="0"/>
        <w:rPr>
          <w:rFonts w:ascii="Times New Roman" w:eastAsia="Times New Roman" w:hAnsi="Times New Roman" w:cs="Times New Roman"/>
          <w:kern w:val="0"/>
          <w:sz w:val="24"/>
          <w:szCs w:val="24"/>
          <w:lang w:val="lt-LT"/>
          <w14:ligatures w14:val="none"/>
        </w:rPr>
      </w:pPr>
      <w:r w:rsidRPr="00F511CA">
        <w:rPr>
          <w:rFonts w:ascii="Times New Roman" w:hAnsi="Times New Roman" w:cs="Times New Roman"/>
          <w:sz w:val="24"/>
          <w:szCs w:val="24"/>
          <w:lang w:val="lt-LT"/>
        </w:rPr>
        <w:t>Pramonės g. 12, Panevėžys</w:t>
      </w:r>
      <w:r w:rsidR="004474DD" w:rsidRPr="00F511CA">
        <w:rPr>
          <w:rFonts w:ascii="Times New Roman" w:hAnsi="Times New Roman" w:cs="Times New Roman"/>
          <w:sz w:val="24"/>
          <w:szCs w:val="24"/>
          <w:lang w:val="lt-LT"/>
        </w:rPr>
        <w:t>.</w:t>
      </w:r>
    </w:p>
    <w:p w14:paraId="09B7DBBA" w14:textId="77777777" w:rsidR="00112CA1" w:rsidRPr="00F511CA" w:rsidRDefault="00112CA1" w:rsidP="51009877">
      <w:pPr>
        <w:tabs>
          <w:tab w:val="left" w:pos="284"/>
        </w:tabs>
        <w:spacing w:after="0"/>
        <w:jc w:val="both"/>
        <w:rPr>
          <w:rFonts w:ascii="Times New Roman" w:eastAsia="Arial Unicode MS" w:hAnsi="Times New Roman" w:cs="Times New Roman"/>
          <w:i/>
          <w:iCs/>
          <w:color w:val="0070C0"/>
          <w:kern w:val="0"/>
          <w:sz w:val="24"/>
          <w:szCs w:val="24"/>
          <w:lang w:val="lt-LT"/>
          <w14:ligatures w14:val="none"/>
        </w:rPr>
      </w:pPr>
    </w:p>
    <w:p w14:paraId="79F1390E" w14:textId="59BC4F1D" w:rsidR="00C2144F" w:rsidRPr="00164C92" w:rsidRDefault="003A50BB" w:rsidP="00164C92">
      <w:pPr>
        <w:numPr>
          <w:ilvl w:val="0"/>
          <w:numId w:val="5"/>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lang w:val="lt-LT"/>
          <w14:ligatures w14:val="none"/>
        </w:rPr>
      </w:pPr>
      <w:r>
        <w:rPr>
          <w:rFonts w:ascii="Times New Roman" w:eastAsia="Arial Unicode MS" w:hAnsi="Times New Roman" w:cs="Times New Roman"/>
          <w:b/>
          <w:bCs/>
          <w:kern w:val="0"/>
          <w:sz w:val="24"/>
          <w:szCs w:val="24"/>
          <w:lang w:val="lt-LT"/>
          <w14:ligatures w14:val="none"/>
        </w:rPr>
        <w:t xml:space="preserve"> </w:t>
      </w:r>
      <w:r w:rsidR="00112CA1" w:rsidRPr="00F511CA">
        <w:rPr>
          <w:rFonts w:ascii="Times New Roman" w:eastAsia="Arial Unicode MS" w:hAnsi="Times New Roman" w:cs="Times New Roman"/>
          <w:b/>
          <w:bCs/>
          <w:kern w:val="0"/>
          <w:sz w:val="24"/>
          <w:szCs w:val="24"/>
          <w:lang w:val="lt-LT"/>
          <w14:ligatures w14:val="none"/>
        </w:rPr>
        <w:t xml:space="preserve">SUTARTINIŲ ĮSIPAREIGOJIMŲ VYKDYMO TERMINAI IR TVARKA </w:t>
      </w:r>
    </w:p>
    <w:p w14:paraId="2C029CA9" w14:textId="18DD89B0" w:rsidR="00A21084" w:rsidRPr="00164C92" w:rsidRDefault="00C2144F" w:rsidP="00164C92">
      <w:pPr>
        <w:pStyle w:val="ListParagraph"/>
        <w:numPr>
          <w:ilvl w:val="1"/>
          <w:numId w:val="5"/>
        </w:numPr>
        <w:tabs>
          <w:tab w:val="right" w:pos="709"/>
        </w:tabs>
        <w:ind w:left="709" w:hanging="709"/>
        <w:jc w:val="both"/>
        <w:rPr>
          <w:kern w:val="0"/>
          <w:lang w:val="lt-LT"/>
          <w14:ligatures w14:val="none"/>
        </w:rPr>
      </w:pPr>
      <w:r w:rsidRPr="00164C92">
        <w:rPr>
          <w:rFonts w:ascii="Times New Roman" w:eastAsia="Arial Unicode MS" w:hAnsi="Times New Roman" w:cs="Times New Roman"/>
          <w:sz w:val="24"/>
          <w:szCs w:val="24"/>
          <w:lang w:val="lt-LT"/>
        </w:rPr>
        <w:t>Bendra Prekių tiekimo trukmė –</w:t>
      </w:r>
      <w:r w:rsidRPr="00164C92">
        <w:rPr>
          <w:rFonts w:ascii="Times New Roman" w:hAnsi="Times New Roman" w:cs="Times New Roman"/>
          <w:sz w:val="24"/>
          <w:szCs w:val="24"/>
          <w:lang w:val="lt-LT"/>
        </w:rPr>
        <w:t xml:space="preserve"> iki bus nupirkta Prekių už 40 000,00 Eur be PVM</w:t>
      </w:r>
      <w:r w:rsidRPr="00164C92">
        <w:rPr>
          <w:rFonts w:ascii="Times New Roman" w:eastAsia="Arial Unicode MS" w:hAnsi="Times New Roman" w:cs="Times New Roman"/>
          <w:sz w:val="24"/>
          <w:szCs w:val="24"/>
          <w:lang w:val="lt-LT"/>
        </w:rPr>
        <w:t>, bet ne ilgiau kaip 36 (trisdešimt šeši) mėnesiai nuo Sutarties įsigaliojimo dienos.</w:t>
      </w:r>
      <w:r w:rsidR="002E64F4" w:rsidRPr="002E64F4">
        <w:t xml:space="preserve"> </w:t>
      </w:r>
      <w:r w:rsidR="002E64F4" w:rsidRPr="00164C92">
        <w:rPr>
          <w:rFonts w:ascii="Times New Roman" w:eastAsia="Arial Unicode MS" w:hAnsi="Times New Roman" w:cs="Times New Roman"/>
          <w:sz w:val="24"/>
          <w:szCs w:val="24"/>
          <w:lang w:val="lt-LT"/>
        </w:rPr>
        <w:t>Prekės sutarties vykdymo laikotarpiu perkamos pagal atskirus Perkančiosios organizacijos užsakymus, teikiamus šiame techninės specifikacijos skyriuje ir sutartyje nustatyta tvarka.</w:t>
      </w:r>
    </w:p>
    <w:p w14:paraId="533F4A80" w14:textId="06DB7420" w:rsidR="001A188B" w:rsidRPr="00164C92" w:rsidRDefault="001A188B" w:rsidP="00164C92">
      <w:pPr>
        <w:pStyle w:val="ListParagraph"/>
        <w:numPr>
          <w:ilvl w:val="1"/>
          <w:numId w:val="5"/>
        </w:numPr>
        <w:tabs>
          <w:tab w:val="right" w:pos="709"/>
        </w:tabs>
        <w:ind w:left="709" w:hanging="709"/>
        <w:jc w:val="both"/>
        <w:rPr>
          <w:rFonts w:ascii="Times New Roman" w:hAnsi="Times New Roman" w:cs="Times New Roman"/>
          <w:i/>
          <w:iCs/>
          <w:kern w:val="0"/>
          <w:sz w:val="24"/>
          <w:szCs w:val="24"/>
          <w:lang w:val="lt-LT"/>
          <w14:ligatures w14:val="none"/>
        </w:rPr>
      </w:pPr>
      <w:r w:rsidRPr="00164C92">
        <w:rPr>
          <w:rFonts w:ascii="Times New Roman" w:eastAsia="Times New Roman" w:hAnsi="Times New Roman" w:cs="Times New Roman"/>
          <w:i/>
          <w:iCs/>
          <w:sz w:val="24"/>
          <w:szCs w:val="24"/>
          <w:lang w:val="lt-LT"/>
        </w:rPr>
        <w:t>Pirminis matavimas.</w:t>
      </w:r>
    </w:p>
    <w:p w14:paraId="3E19EA90" w14:textId="08BE0FBB" w:rsidR="001A188B" w:rsidRPr="006155EC" w:rsidRDefault="001A188B" w:rsidP="20C825D7">
      <w:pPr>
        <w:pStyle w:val="ListParagraph"/>
        <w:numPr>
          <w:ilvl w:val="2"/>
          <w:numId w:val="5"/>
        </w:numPr>
        <w:tabs>
          <w:tab w:val="left" w:pos="284"/>
          <w:tab w:val="left" w:pos="426"/>
          <w:tab w:val="right" w:pos="709"/>
        </w:tabs>
        <w:spacing w:after="0"/>
        <w:ind w:left="709" w:hanging="709"/>
        <w:jc w:val="both"/>
        <w:rPr>
          <w:rFonts w:ascii="Times New Roman" w:eastAsia="Times New Roman" w:hAnsi="Times New Roman" w:cs="Times New Roman"/>
          <w:kern w:val="0"/>
          <w:sz w:val="24"/>
          <w:szCs w:val="24"/>
          <w14:ligatures w14:val="none"/>
        </w:rPr>
      </w:pPr>
      <w:r w:rsidRPr="20C825D7">
        <w:rPr>
          <w:rFonts w:ascii="Times New Roman" w:eastAsia="Times New Roman" w:hAnsi="Times New Roman" w:cs="Times New Roman"/>
          <w:kern w:val="0"/>
          <w:sz w:val="24"/>
          <w:szCs w:val="24"/>
          <w14:ligatures w14:val="none"/>
        </w:rPr>
        <w:t xml:space="preserve">Ne vėliau nei per </w:t>
      </w:r>
      <w:r w:rsidR="00205142" w:rsidRPr="20C825D7">
        <w:rPr>
          <w:rFonts w:ascii="Times New Roman" w:eastAsia="Times New Roman" w:hAnsi="Times New Roman" w:cs="Times New Roman"/>
          <w:kern w:val="0"/>
          <w:sz w:val="24"/>
          <w:szCs w:val="24"/>
          <w14:ligatures w14:val="none"/>
        </w:rPr>
        <w:t>3</w:t>
      </w:r>
      <w:r w:rsidRPr="20C825D7">
        <w:rPr>
          <w:rFonts w:ascii="Times New Roman" w:eastAsia="Times New Roman" w:hAnsi="Times New Roman" w:cs="Times New Roman"/>
          <w:kern w:val="0"/>
          <w:sz w:val="24"/>
          <w:szCs w:val="24"/>
          <w14:ligatures w14:val="none"/>
        </w:rPr>
        <w:t>0 (</w:t>
      </w:r>
      <w:r w:rsidR="00F9463D" w:rsidRPr="20C825D7">
        <w:rPr>
          <w:rFonts w:ascii="Times New Roman" w:eastAsia="Times New Roman" w:hAnsi="Times New Roman" w:cs="Times New Roman"/>
          <w:kern w:val="0"/>
          <w:sz w:val="24"/>
          <w:szCs w:val="24"/>
          <w14:ligatures w14:val="none"/>
        </w:rPr>
        <w:t>trisdešimt</w:t>
      </w:r>
      <w:r w:rsidRPr="20C825D7">
        <w:rPr>
          <w:rFonts w:ascii="Times New Roman" w:eastAsia="Times New Roman" w:hAnsi="Times New Roman" w:cs="Times New Roman"/>
          <w:kern w:val="0"/>
          <w:sz w:val="24"/>
          <w:szCs w:val="24"/>
          <w14:ligatures w14:val="none"/>
        </w:rPr>
        <w:t xml:space="preserve">) kalendorinių dienų nuo </w:t>
      </w:r>
      <w:r w:rsidR="00234EC4" w:rsidRPr="20C825D7">
        <w:rPr>
          <w:rFonts w:ascii="Times New Roman" w:eastAsia="Times New Roman" w:hAnsi="Times New Roman" w:cs="Times New Roman"/>
          <w:kern w:val="0"/>
          <w:sz w:val="24"/>
          <w:szCs w:val="24"/>
          <w14:ligatures w14:val="none"/>
        </w:rPr>
        <w:t>S</w:t>
      </w:r>
      <w:r w:rsidRPr="20C825D7">
        <w:rPr>
          <w:rFonts w:ascii="Times New Roman" w:eastAsia="Times New Roman" w:hAnsi="Times New Roman" w:cs="Times New Roman"/>
          <w:kern w:val="0"/>
          <w:sz w:val="24"/>
          <w:szCs w:val="24"/>
          <w14:ligatures w14:val="none"/>
        </w:rPr>
        <w:t xml:space="preserve">utarties sudarymo dienos Tiekėjas turi pateikti visų modelių standartinių dydžių, po vieną variantą matavimui </w:t>
      </w:r>
      <w:r w:rsidR="002E0C9A" w:rsidRPr="20C825D7">
        <w:rPr>
          <w:rFonts w:ascii="Times New Roman" w:eastAsia="Times New Roman" w:hAnsi="Times New Roman" w:cs="Times New Roman"/>
          <w:kern w:val="0"/>
          <w:sz w:val="24"/>
          <w:szCs w:val="24"/>
          <w14:ligatures w14:val="none"/>
        </w:rPr>
        <w:t>t</w:t>
      </w:r>
      <w:r w:rsidRPr="20C825D7">
        <w:rPr>
          <w:rFonts w:ascii="Times New Roman" w:eastAsia="Times New Roman" w:hAnsi="Times New Roman" w:cs="Times New Roman"/>
          <w:kern w:val="0"/>
          <w:sz w:val="24"/>
          <w:szCs w:val="24"/>
          <w14:ligatures w14:val="none"/>
        </w:rPr>
        <w:t>echninės specifikacij</w:t>
      </w:r>
      <w:r w:rsidR="002E0C9A" w:rsidRPr="20C825D7">
        <w:rPr>
          <w:rFonts w:ascii="Times New Roman" w:eastAsia="Times New Roman" w:hAnsi="Times New Roman" w:cs="Times New Roman"/>
          <w:kern w:val="0"/>
          <w:sz w:val="24"/>
          <w:szCs w:val="24"/>
          <w14:ligatures w14:val="none"/>
        </w:rPr>
        <w:t>os</w:t>
      </w:r>
      <w:r w:rsidRPr="20C825D7">
        <w:rPr>
          <w:rFonts w:ascii="Times New Roman" w:eastAsia="Times New Roman" w:hAnsi="Times New Roman" w:cs="Times New Roman"/>
          <w:kern w:val="0"/>
          <w:sz w:val="24"/>
          <w:szCs w:val="24"/>
          <w14:ligatures w14:val="none"/>
        </w:rPr>
        <w:t xml:space="preserve"> </w:t>
      </w:r>
      <w:r w:rsidR="002D25FA" w:rsidRPr="20C825D7">
        <w:rPr>
          <w:rFonts w:ascii="Times New Roman" w:eastAsia="Times New Roman" w:hAnsi="Times New Roman" w:cs="Times New Roman"/>
          <w:kern w:val="0"/>
          <w:sz w:val="24"/>
          <w:szCs w:val="24"/>
          <w14:ligatures w14:val="none"/>
        </w:rPr>
        <w:t>9</w:t>
      </w:r>
      <w:r w:rsidRPr="20C825D7">
        <w:rPr>
          <w:rFonts w:ascii="Times New Roman" w:eastAsia="Times New Roman" w:hAnsi="Times New Roman" w:cs="Times New Roman"/>
          <w:kern w:val="0"/>
          <w:sz w:val="24"/>
          <w:szCs w:val="24"/>
          <w14:ligatures w14:val="none"/>
        </w:rPr>
        <w:t>.1</w:t>
      </w:r>
      <w:r w:rsidR="00516A6B" w:rsidRPr="20C825D7">
        <w:rPr>
          <w:rFonts w:ascii="Times New Roman" w:eastAsia="Times New Roman" w:hAnsi="Times New Roman" w:cs="Times New Roman"/>
          <w:kern w:val="0"/>
          <w:sz w:val="24"/>
          <w:szCs w:val="24"/>
          <w14:ligatures w14:val="none"/>
        </w:rPr>
        <w:t>.1</w:t>
      </w:r>
      <w:r w:rsidRPr="20C825D7">
        <w:rPr>
          <w:rFonts w:ascii="Times New Roman" w:eastAsia="Times New Roman" w:hAnsi="Times New Roman" w:cs="Times New Roman"/>
          <w:kern w:val="0"/>
          <w:sz w:val="24"/>
          <w:szCs w:val="24"/>
          <w14:ligatures w14:val="none"/>
        </w:rPr>
        <w:t xml:space="preserve"> punkte nurodyt</w:t>
      </w:r>
      <w:r w:rsidR="00516A6B" w:rsidRPr="20C825D7">
        <w:rPr>
          <w:rFonts w:ascii="Times New Roman" w:eastAsia="Times New Roman" w:hAnsi="Times New Roman" w:cs="Times New Roman"/>
          <w:kern w:val="0"/>
          <w:sz w:val="24"/>
          <w:szCs w:val="24"/>
          <w14:ligatures w14:val="none"/>
        </w:rPr>
        <w:t xml:space="preserve">u </w:t>
      </w:r>
      <w:r w:rsidRPr="20C825D7">
        <w:rPr>
          <w:rFonts w:ascii="Times New Roman" w:eastAsia="Times New Roman" w:hAnsi="Times New Roman" w:cs="Times New Roman"/>
          <w:kern w:val="0"/>
          <w:sz w:val="24"/>
          <w:szCs w:val="24"/>
          <w14:ligatures w14:val="none"/>
        </w:rPr>
        <w:t>adres</w:t>
      </w:r>
      <w:r w:rsidR="002E0C9A" w:rsidRPr="20C825D7">
        <w:rPr>
          <w:rFonts w:ascii="Times New Roman" w:eastAsia="Times New Roman" w:hAnsi="Times New Roman" w:cs="Times New Roman"/>
          <w:kern w:val="0"/>
          <w:sz w:val="24"/>
          <w:szCs w:val="24"/>
          <w14:ligatures w14:val="none"/>
        </w:rPr>
        <w:t>u</w:t>
      </w:r>
      <w:r w:rsidRPr="20C825D7">
        <w:rPr>
          <w:rFonts w:ascii="Times New Roman" w:eastAsia="Times New Roman" w:hAnsi="Times New Roman" w:cs="Times New Roman"/>
          <w:kern w:val="0"/>
          <w:sz w:val="24"/>
          <w:szCs w:val="24"/>
          <w14:ligatures w14:val="none"/>
        </w:rPr>
        <w:t xml:space="preserve">.  </w:t>
      </w:r>
    </w:p>
    <w:p w14:paraId="4A89AF17" w14:textId="7E6E36E5" w:rsidR="001A188B" w:rsidRDefault="001A188B" w:rsidP="00164C92">
      <w:pPr>
        <w:pStyle w:val="ListParagraph"/>
        <w:numPr>
          <w:ilvl w:val="2"/>
          <w:numId w:val="5"/>
        </w:numPr>
        <w:tabs>
          <w:tab w:val="left" w:pos="284"/>
          <w:tab w:val="left" w:pos="426"/>
          <w:tab w:val="right" w:pos="709"/>
        </w:tabs>
        <w:spacing w:after="0"/>
        <w:ind w:left="709" w:hanging="709"/>
        <w:jc w:val="both"/>
        <w:rPr>
          <w:rFonts w:ascii="Times New Roman" w:eastAsia="Times New Roman" w:hAnsi="Times New Roman" w:cs="Times New Roman"/>
          <w:kern w:val="0"/>
          <w:sz w:val="24"/>
          <w:szCs w:val="24"/>
          <w:lang w:val="lt-LT"/>
          <w14:ligatures w14:val="none"/>
        </w:rPr>
      </w:pPr>
      <w:r w:rsidRPr="008F770A">
        <w:rPr>
          <w:rFonts w:ascii="Times New Roman" w:eastAsia="Times New Roman" w:hAnsi="Times New Roman" w:cs="Times New Roman"/>
          <w:kern w:val="0"/>
          <w:sz w:val="24"/>
          <w:szCs w:val="24"/>
          <w:lang w:val="lt-LT"/>
          <w14:ligatures w14:val="none"/>
        </w:rPr>
        <w:t xml:space="preserve">Matavimui skirti modeliai gali būti kitos spalvos, nei numatyta </w:t>
      </w:r>
      <w:r w:rsidR="002E0C9A">
        <w:rPr>
          <w:rFonts w:ascii="Times New Roman" w:eastAsia="Times New Roman" w:hAnsi="Times New Roman" w:cs="Times New Roman"/>
          <w:kern w:val="0"/>
          <w:sz w:val="24"/>
          <w:szCs w:val="24"/>
          <w:lang w:val="lt-LT"/>
          <w14:ligatures w14:val="none"/>
        </w:rPr>
        <w:t>t</w:t>
      </w:r>
      <w:r w:rsidR="0023274C" w:rsidRPr="008F770A">
        <w:rPr>
          <w:rFonts w:ascii="Times New Roman" w:eastAsia="Times New Roman" w:hAnsi="Times New Roman" w:cs="Times New Roman"/>
          <w:kern w:val="0"/>
          <w:sz w:val="24"/>
          <w:szCs w:val="24"/>
          <w:lang w:val="lt-LT"/>
          <w14:ligatures w14:val="none"/>
        </w:rPr>
        <w:t>echninėje specifikacijoje</w:t>
      </w:r>
      <w:r w:rsidRPr="008F770A">
        <w:rPr>
          <w:rFonts w:ascii="Times New Roman" w:eastAsia="Times New Roman" w:hAnsi="Times New Roman" w:cs="Times New Roman"/>
          <w:kern w:val="0"/>
          <w:sz w:val="24"/>
          <w:szCs w:val="24"/>
          <w:lang w:val="lt-LT"/>
          <w14:ligatures w14:val="none"/>
        </w:rPr>
        <w:t xml:space="preserve">, ir be logotipo. </w:t>
      </w:r>
      <w:r w:rsidR="005216EF">
        <w:rPr>
          <w:rFonts w:ascii="Times New Roman" w:eastAsia="Times New Roman" w:hAnsi="Times New Roman" w:cs="Times New Roman"/>
          <w:kern w:val="0"/>
          <w:sz w:val="24"/>
          <w:szCs w:val="24"/>
          <w:lang w:val="lt-LT"/>
          <w14:ligatures w14:val="none"/>
        </w:rPr>
        <w:t xml:space="preserve"> </w:t>
      </w:r>
    </w:p>
    <w:p w14:paraId="204C3209" w14:textId="2FAB1C8D" w:rsidR="003763C6" w:rsidRPr="00164C92" w:rsidRDefault="00A21084" w:rsidP="00164C92">
      <w:pPr>
        <w:pStyle w:val="ListParagraph"/>
        <w:numPr>
          <w:ilvl w:val="2"/>
          <w:numId w:val="5"/>
        </w:numPr>
        <w:tabs>
          <w:tab w:val="right" w:pos="709"/>
        </w:tabs>
        <w:ind w:left="709" w:hanging="709"/>
        <w:jc w:val="both"/>
        <w:rPr>
          <w:rFonts w:ascii="Times New Roman" w:eastAsia="Times New Roman" w:hAnsi="Times New Roman" w:cs="Times New Roman"/>
          <w:kern w:val="0"/>
          <w:sz w:val="24"/>
          <w:szCs w:val="24"/>
          <w:lang w:val="lt-LT"/>
          <w14:ligatures w14:val="none"/>
        </w:rPr>
      </w:pPr>
      <w:r w:rsidRPr="00A21084">
        <w:rPr>
          <w:rFonts w:ascii="Times New Roman" w:eastAsia="Times New Roman" w:hAnsi="Times New Roman" w:cs="Times New Roman"/>
          <w:kern w:val="0"/>
          <w:sz w:val="24"/>
          <w:szCs w:val="24"/>
          <w:lang w:val="lt-LT"/>
          <w14:ligatures w14:val="none"/>
        </w:rPr>
        <w:t xml:space="preserve">Tiekėjas Prekes pirminiam matavimui pristato įspėjęs Perkančiosios organizacijos už sutarties vykdymą atsakingą asmenį telefonu ir el. paštu prieš 2 (dvi) darbo dienas iki pristatymo. </w:t>
      </w:r>
    </w:p>
    <w:p w14:paraId="27A1B63A" w14:textId="52B85918" w:rsidR="006155EC" w:rsidRPr="00164C92" w:rsidRDefault="001A188B" w:rsidP="00164C92">
      <w:pPr>
        <w:pStyle w:val="ListParagraph"/>
        <w:numPr>
          <w:ilvl w:val="2"/>
          <w:numId w:val="5"/>
        </w:numPr>
        <w:tabs>
          <w:tab w:val="right" w:pos="709"/>
        </w:tabs>
        <w:ind w:left="709" w:hanging="709"/>
        <w:jc w:val="both"/>
        <w:rPr>
          <w:rFonts w:ascii="Times New Roman" w:eastAsia="Times New Roman" w:hAnsi="Times New Roman" w:cs="Times New Roman"/>
          <w:kern w:val="0"/>
          <w:sz w:val="24"/>
          <w:szCs w:val="24"/>
          <w:lang w:val="lt-LT"/>
          <w14:ligatures w14:val="none"/>
        </w:rPr>
      </w:pPr>
      <w:r w:rsidRPr="00164C92">
        <w:rPr>
          <w:rFonts w:ascii="Times New Roman" w:hAnsi="Times New Roman" w:cs="Times New Roman"/>
          <w:sz w:val="24"/>
          <w:szCs w:val="24"/>
          <w:lang w:val="lt-LT"/>
        </w:rPr>
        <w:t>Tiekėjas Prekes</w:t>
      </w:r>
      <w:r w:rsidR="003763C6">
        <w:rPr>
          <w:rFonts w:ascii="Times New Roman" w:hAnsi="Times New Roman" w:cs="Times New Roman"/>
          <w:sz w:val="24"/>
          <w:szCs w:val="24"/>
          <w:lang w:val="lt-LT"/>
        </w:rPr>
        <w:t xml:space="preserve"> pirminiam pasimatavimui</w:t>
      </w:r>
      <w:r w:rsidRPr="00164C92">
        <w:rPr>
          <w:rFonts w:ascii="Times New Roman" w:hAnsi="Times New Roman" w:cs="Times New Roman"/>
          <w:sz w:val="24"/>
          <w:szCs w:val="24"/>
          <w:lang w:val="lt-LT"/>
        </w:rPr>
        <w:t xml:space="preserve"> pristato </w:t>
      </w:r>
      <w:r w:rsidR="006155EC" w:rsidRPr="006155EC">
        <w:rPr>
          <w:rFonts w:ascii="Times New Roman" w:hAnsi="Times New Roman" w:cs="Times New Roman"/>
          <w:sz w:val="24"/>
          <w:szCs w:val="24"/>
          <w:lang w:val="lt-LT"/>
        </w:rPr>
        <w:t>techninės specifikacijos 9.1.1 punkte nurodytu adresu Perkančiosios organizacijos darbo metu</w:t>
      </w:r>
      <w:r w:rsidR="00E23A7B" w:rsidRPr="00164C92">
        <w:rPr>
          <w:rFonts w:ascii="Times New Roman" w:hAnsi="Times New Roman" w:cs="Times New Roman"/>
          <w:sz w:val="24"/>
          <w:szCs w:val="24"/>
          <w:lang w:val="lt-LT"/>
        </w:rPr>
        <w:t xml:space="preserve">; Perkančiosios organizacijos padalinių </w:t>
      </w:r>
      <w:r w:rsidR="006155EC">
        <w:rPr>
          <w:rFonts w:ascii="Times New Roman" w:hAnsi="Times New Roman" w:cs="Times New Roman"/>
          <w:sz w:val="24"/>
          <w:szCs w:val="24"/>
          <w:lang w:val="lt-LT"/>
        </w:rPr>
        <w:t xml:space="preserve">ir administracijos </w:t>
      </w:r>
      <w:r w:rsidR="00E23A7B" w:rsidRPr="00164C92">
        <w:rPr>
          <w:rFonts w:ascii="Times New Roman" w:hAnsi="Times New Roman" w:cs="Times New Roman"/>
          <w:sz w:val="24"/>
          <w:szCs w:val="24"/>
          <w:lang w:val="lt-LT"/>
        </w:rPr>
        <w:t xml:space="preserve">darbo laikai yra </w:t>
      </w:r>
      <w:r w:rsidRPr="00164C92">
        <w:rPr>
          <w:rFonts w:ascii="Times New Roman" w:hAnsi="Times New Roman" w:cs="Times New Roman"/>
          <w:sz w:val="24"/>
          <w:szCs w:val="24"/>
          <w:lang w:val="lt-LT"/>
        </w:rPr>
        <w:t>skel</w:t>
      </w:r>
      <w:r w:rsidR="00E23A7B" w:rsidRPr="00164C92">
        <w:rPr>
          <w:rFonts w:ascii="Times New Roman" w:hAnsi="Times New Roman" w:cs="Times New Roman"/>
          <w:sz w:val="24"/>
          <w:szCs w:val="24"/>
          <w:lang w:val="lt-LT"/>
        </w:rPr>
        <w:t>biami Perkančiosios organizacijos</w:t>
      </w:r>
      <w:r w:rsidRPr="00164C92">
        <w:rPr>
          <w:rFonts w:ascii="Times New Roman" w:hAnsi="Times New Roman" w:cs="Times New Roman"/>
          <w:sz w:val="24"/>
          <w:szCs w:val="24"/>
          <w:lang w:val="lt-LT"/>
        </w:rPr>
        <w:t xml:space="preserve"> interneto svetainėje</w:t>
      </w:r>
      <w:r w:rsidR="00E23A7B" w:rsidRPr="00164C92">
        <w:rPr>
          <w:rFonts w:ascii="Times New Roman" w:hAnsi="Times New Roman" w:cs="Times New Roman"/>
          <w:sz w:val="24"/>
          <w:szCs w:val="24"/>
          <w:lang w:val="lt-LT"/>
        </w:rPr>
        <w:t xml:space="preserve">: </w:t>
      </w:r>
      <w:hyperlink r:id="rId12" w:history="1">
        <w:r w:rsidR="002B2254" w:rsidRPr="00071B96">
          <w:rPr>
            <w:rStyle w:val="Hyperlink"/>
            <w:rFonts w:ascii="Times New Roman" w:eastAsia="Times New Roman" w:hAnsi="Times New Roman" w:cs="Times New Roman"/>
            <w:kern w:val="0"/>
            <w:sz w:val="24"/>
            <w:szCs w:val="24"/>
            <w:lang w:val="lt-LT"/>
            <w14:ligatures w14:val="none"/>
          </w:rPr>
          <w:t>www.regitra.lt</w:t>
        </w:r>
      </w:hyperlink>
      <w:r w:rsidR="006155EC" w:rsidRPr="00071B96">
        <w:rPr>
          <w:rStyle w:val="Hyperlink"/>
          <w:rFonts w:ascii="Times New Roman" w:eastAsia="Times New Roman" w:hAnsi="Times New Roman" w:cs="Times New Roman"/>
          <w:kern w:val="0"/>
          <w:sz w:val="24"/>
          <w:szCs w:val="24"/>
          <w:lang w:val="lt-LT"/>
          <w14:ligatures w14:val="none"/>
        </w:rPr>
        <w:t>.</w:t>
      </w:r>
    </w:p>
    <w:p w14:paraId="6139F951" w14:textId="740CCA77" w:rsidR="00071B96" w:rsidRPr="00071B96" w:rsidRDefault="001A188B" w:rsidP="00164C92">
      <w:pPr>
        <w:pStyle w:val="ListParagraph"/>
        <w:numPr>
          <w:ilvl w:val="2"/>
          <w:numId w:val="5"/>
        </w:numPr>
        <w:tabs>
          <w:tab w:val="right" w:pos="709"/>
        </w:tabs>
        <w:ind w:left="709" w:hanging="709"/>
        <w:jc w:val="both"/>
        <w:rPr>
          <w:rFonts w:ascii="Times New Roman" w:eastAsia="Times New Roman" w:hAnsi="Times New Roman" w:cs="Times New Roman"/>
          <w:kern w:val="0"/>
          <w:sz w:val="24"/>
          <w:szCs w:val="24"/>
          <w:lang w:val="lt-LT"/>
          <w14:ligatures w14:val="none"/>
        </w:rPr>
      </w:pPr>
      <w:r w:rsidRPr="00164C92">
        <w:rPr>
          <w:rFonts w:ascii="Times New Roman" w:eastAsia="Times New Roman" w:hAnsi="Times New Roman" w:cs="Times New Roman"/>
          <w:kern w:val="0"/>
          <w:sz w:val="24"/>
          <w:szCs w:val="24"/>
          <w:lang w:val="lt-LT"/>
          <w14:ligatures w14:val="none"/>
        </w:rPr>
        <w:t xml:space="preserve">Prekės turi būti suneštos į </w:t>
      </w:r>
      <w:r w:rsidR="006155EC" w:rsidRPr="00071B96">
        <w:rPr>
          <w:rFonts w:ascii="Times New Roman" w:eastAsia="Times New Roman" w:hAnsi="Times New Roman" w:cs="Times New Roman"/>
          <w:kern w:val="0"/>
          <w:sz w:val="24"/>
          <w:szCs w:val="24"/>
          <w:lang w:val="lt-LT"/>
          <w14:ligatures w14:val="none"/>
        </w:rPr>
        <w:t xml:space="preserve">Perkančiosios organizacijos </w:t>
      </w:r>
      <w:r w:rsidRPr="00164C92">
        <w:rPr>
          <w:rFonts w:ascii="Times New Roman" w:eastAsia="Times New Roman" w:hAnsi="Times New Roman" w:cs="Times New Roman"/>
          <w:kern w:val="0"/>
          <w:sz w:val="24"/>
          <w:szCs w:val="24"/>
          <w:lang w:val="lt-LT"/>
          <w14:ligatures w14:val="none"/>
        </w:rPr>
        <w:t xml:space="preserve">patalpą.  </w:t>
      </w:r>
    </w:p>
    <w:p w14:paraId="66EB6CBE" w14:textId="1390098B" w:rsidR="00071B96" w:rsidRPr="00071B96" w:rsidRDefault="001A188B" w:rsidP="00164C92">
      <w:pPr>
        <w:pStyle w:val="ListParagraph"/>
        <w:numPr>
          <w:ilvl w:val="2"/>
          <w:numId w:val="5"/>
        </w:numPr>
        <w:tabs>
          <w:tab w:val="right" w:pos="709"/>
        </w:tabs>
        <w:ind w:left="709" w:hanging="709"/>
        <w:jc w:val="both"/>
        <w:rPr>
          <w:rFonts w:ascii="Times New Roman" w:eastAsia="Times New Roman" w:hAnsi="Times New Roman" w:cs="Times New Roman"/>
          <w:kern w:val="0"/>
          <w:sz w:val="24"/>
          <w:szCs w:val="24"/>
          <w:lang w:val="lt-LT"/>
          <w14:ligatures w14:val="none"/>
        </w:rPr>
      </w:pPr>
      <w:r w:rsidRPr="00164C92">
        <w:rPr>
          <w:rFonts w:ascii="Times New Roman" w:eastAsia="Times New Roman" w:hAnsi="Times New Roman" w:cs="Times New Roman"/>
          <w:kern w:val="0"/>
          <w:sz w:val="24"/>
          <w:szCs w:val="24"/>
          <w:lang w:val="lt-LT"/>
          <w14:ligatures w14:val="none"/>
        </w:rPr>
        <w:t>Perkančioji organizacija įsipareigoja užtikrinti, kad darbuotojai pasimatuos</w:t>
      </w:r>
      <w:r w:rsidR="0069025E" w:rsidRPr="00071B96">
        <w:rPr>
          <w:rFonts w:ascii="Times New Roman" w:eastAsia="Times New Roman" w:hAnsi="Times New Roman" w:cs="Times New Roman"/>
          <w:kern w:val="0"/>
          <w:sz w:val="24"/>
          <w:szCs w:val="24"/>
          <w:lang w:val="lt-LT"/>
          <w14:ligatures w14:val="none"/>
        </w:rPr>
        <w:t xml:space="preserve"> ir grąžins pirminiam matavimui reikalingas</w:t>
      </w:r>
      <w:r w:rsidRPr="00164C92">
        <w:rPr>
          <w:rFonts w:ascii="Times New Roman" w:eastAsia="Times New Roman" w:hAnsi="Times New Roman" w:cs="Times New Roman"/>
          <w:kern w:val="0"/>
          <w:sz w:val="24"/>
          <w:szCs w:val="24"/>
          <w:lang w:val="lt-LT"/>
          <w14:ligatures w14:val="none"/>
        </w:rPr>
        <w:t xml:space="preserve"> Prekes per 30</w:t>
      </w:r>
      <w:r w:rsidR="007F73F9" w:rsidRPr="00164C92">
        <w:rPr>
          <w:rFonts w:ascii="Times New Roman" w:eastAsia="Times New Roman" w:hAnsi="Times New Roman" w:cs="Times New Roman"/>
          <w:kern w:val="0"/>
          <w:sz w:val="24"/>
          <w:szCs w:val="24"/>
          <w:lang w:val="lt-LT"/>
          <w14:ligatures w14:val="none"/>
        </w:rPr>
        <w:t xml:space="preserve"> (trisdešimt) kalendorinių dienų</w:t>
      </w:r>
      <w:r w:rsidR="00EF1C1D" w:rsidRPr="00164C92">
        <w:rPr>
          <w:rFonts w:ascii="Times New Roman" w:eastAsia="Times New Roman" w:hAnsi="Times New Roman" w:cs="Times New Roman"/>
          <w:kern w:val="0"/>
          <w:sz w:val="24"/>
          <w:szCs w:val="24"/>
          <w:lang w:val="lt-LT"/>
          <w14:ligatures w14:val="none"/>
        </w:rPr>
        <w:t>.</w:t>
      </w:r>
      <w:r w:rsidRPr="00164C92">
        <w:rPr>
          <w:rFonts w:ascii="Times New Roman" w:eastAsia="Times New Roman" w:hAnsi="Times New Roman" w:cs="Times New Roman"/>
          <w:strike/>
          <w:color w:val="C00000"/>
          <w:kern w:val="0"/>
          <w:sz w:val="24"/>
          <w:szCs w:val="24"/>
          <w:lang w:val="lt-LT"/>
          <w14:ligatures w14:val="none"/>
        </w:rPr>
        <w:t xml:space="preserve"> </w:t>
      </w:r>
    </w:p>
    <w:p w14:paraId="51BFBDFA" w14:textId="6EB60DE7" w:rsidR="00071B96" w:rsidRPr="00164C92" w:rsidRDefault="001A188B" w:rsidP="73100D82">
      <w:pPr>
        <w:pStyle w:val="ListParagraph"/>
        <w:numPr>
          <w:ilvl w:val="2"/>
          <w:numId w:val="5"/>
        </w:numPr>
        <w:tabs>
          <w:tab w:val="right" w:pos="709"/>
        </w:tabs>
        <w:ind w:left="709" w:hanging="709"/>
        <w:jc w:val="both"/>
        <w:rPr>
          <w:rFonts w:ascii="Times New Roman" w:eastAsia="Times New Roman" w:hAnsi="Times New Roman" w:cs="Times New Roman"/>
          <w:color w:val="000000" w:themeColor="text1"/>
          <w:kern w:val="0"/>
          <w:sz w:val="24"/>
          <w:szCs w:val="24"/>
          <w:lang w:val="lt-LT"/>
          <w14:ligatures w14:val="none"/>
        </w:rPr>
      </w:pPr>
      <w:r w:rsidRPr="00164C92">
        <w:rPr>
          <w:rFonts w:ascii="Times New Roman" w:eastAsia="Times New Roman" w:hAnsi="Times New Roman" w:cs="Times New Roman"/>
          <w:kern w:val="0"/>
          <w:sz w:val="24"/>
          <w:szCs w:val="24"/>
          <w:lang w:val="lt-LT"/>
          <w14:ligatures w14:val="none"/>
        </w:rPr>
        <w:t xml:space="preserve">Visi matavimui skirti modeliai yra grąžinami Tiekėjui ir negali būti naudojami kaip nauja Prekė.  </w:t>
      </w:r>
    </w:p>
    <w:p w14:paraId="508C49EB" w14:textId="110E5A3E" w:rsidR="00071B96" w:rsidRPr="00164C92" w:rsidRDefault="3CC71310" w:rsidP="73100D82">
      <w:pPr>
        <w:pStyle w:val="ListParagraph"/>
        <w:numPr>
          <w:ilvl w:val="2"/>
          <w:numId w:val="5"/>
        </w:numPr>
        <w:tabs>
          <w:tab w:val="right" w:pos="709"/>
        </w:tabs>
        <w:ind w:left="709" w:hanging="709"/>
        <w:jc w:val="both"/>
        <w:rPr>
          <w:rFonts w:ascii="Times New Roman" w:eastAsia="Times New Roman" w:hAnsi="Times New Roman" w:cs="Times New Roman"/>
          <w:color w:val="000000" w:themeColor="text1"/>
          <w:kern w:val="0"/>
          <w:sz w:val="24"/>
          <w:szCs w:val="24"/>
          <w:lang w:val="lt-LT"/>
          <w14:ligatures w14:val="none"/>
        </w:rPr>
      </w:pPr>
      <w:r w:rsidRPr="639D6E58">
        <w:rPr>
          <w:rFonts w:ascii="Times New Roman" w:eastAsia="Times New Roman" w:hAnsi="Times New Roman" w:cs="Times New Roman"/>
          <w:color w:val="000000" w:themeColor="text1"/>
          <w:sz w:val="24"/>
          <w:szCs w:val="24"/>
          <w:lang w:val="lt-LT"/>
        </w:rPr>
        <w:t xml:space="preserve">Už Prekių pasimatavimui priėmimą ir grąžinimą atsakingas už sutarties vykdymą atsakingas asmuo. Perduodant Prekes </w:t>
      </w:r>
      <w:r w:rsidRPr="00CC625B">
        <w:rPr>
          <w:rFonts w:ascii="Times New Roman" w:eastAsia="Times New Roman" w:hAnsi="Times New Roman" w:cs="Times New Roman"/>
          <w:sz w:val="24"/>
          <w:szCs w:val="24"/>
          <w:lang w:val="lt-LT"/>
        </w:rPr>
        <w:t>Perkančiaja</w:t>
      </w:r>
      <w:r w:rsidR="1672BACE" w:rsidRPr="00CC625B">
        <w:rPr>
          <w:rFonts w:ascii="Times New Roman" w:eastAsia="Times New Roman" w:hAnsi="Times New Roman" w:cs="Times New Roman"/>
          <w:sz w:val="24"/>
          <w:szCs w:val="24"/>
          <w:lang w:val="lt-LT"/>
        </w:rPr>
        <w:t xml:space="preserve">i </w:t>
      </w:r>
      <w:r w:rsidRPr="00CC625B">
        <w:rPr>
          <w:rFonts w:ascii="Times New Roman" w:eastAsia="Times New Roman" w:hAnsi="Times New Roman" w:cs="Times New Roman"/>
          <w:sz w:val="24"/>
          <w:szCs w:val="24"/>
          <w:lang w:val="lt-LT"/>
        </w:rPr>
        <w:t>organizacij</w:t>
      </w:r>
      <w:r w:rsidR="00CC625B" w:rsidRPr="00CC625B">
        <w:rPr>
          <w:rFonts w:ascii="Times New Roman" w:eastAsia="Times New Roman" w:hAnsi="Times New Roman" w:cs="Times New Roman"/>
          <w:sz w:val="24"/>
          <w:szCs w:val="24"/>
          <w:lang w:val="lt-LT"/>
        </w:rPr>
        <w:t>ai</w:t>
      </w:r>
      <w:r w:rsidR="00CC625B" w:rsidRPr="00CC625B">
        <w:rPr>
          <w:rFonts w:ascii="Times New Roman" w:eastAsia="Times New Roman" w:hAnsi="Times New Roman" w:cs="Times New Roman"/>
          <w:strike/>
          <w:sz w:val="24"/>
          <w:szCs w:val="24"/>
          <w:lang w:val="lt-LT"/>
        </w:rPr>
        <w:t xml:space="preserve"> </w:t>
      </w:r>
      <w:r w:rsidRPr="00CC625B">
        <w:rPr>
          <w:rFonts w:ascii="Times New Roman" w:eastAsia="Times New Roman" w:hAnsi="Times New Roman" w:cs="Times New Roman"/>
          <w:sz w:val="24"/>
          <w:szCs w:val="24"/>
          <w:lang w:val="lt-LT"/>
        </w:rPr>
        <w:t xml:space="preserve">pasimatavimui </w:t>
      </w:r>
      <w:r w:rsidRPr="639D6E58">
        <w:rPr>
          <w:rFonts w:ascii="Times New Roman" w:eastAsia="Times New Roman" w:hAnsi="Times New Roman" w:cs="Times New Roman"/>
          <w:color w:val="000000" w:themeColor="text1"/>
          <w:sz w:val="24"/>
          <w:szCs w:val="24"/>
          <w:lang w:val="lt-LT"/>
        </w:rPr>
        <w:t xml:space="preserve">ir jas grąžinant Tiekėjui pasirašomas Prekių pavyzdžių perdavimo – priėmimo aktas pagal kiekį. </w:t>
      </w:r>
    </w:p>
    <w:p w14:paraId="6D3521EE" w14:textId="2E48B7B6" w:rsidR="00071B96" w:rsidRPr="00164C92" w:rsidRDefault="00071B96" w:rsidP="73100D82">
      <w:pPr>
        <w:tabs>
          <w:tab w:val="left" w:pos="284"/>
          <w:tab w:val="left" w:pos="426"/>
          <w:tab w:val="left" w:pos="567"/>
        </w:tabs>
        <w:spacing w:after="0"/>
        <w:ind w:left="720"/>
        <w:jc w:val="both"/>
        <w:rPr>
          <w:rFonts w:ascii="Times New Roman" w:eastAsia="Times New Roman" w:hAnsi="Times New Roman" w:cs="Times New Roman"/>
          <w:color w:val="000000" w:themeColor="text1"/>
          <w:kern w:val="0"/>
          <w:sz w:val="24"/>
          <w:szCs w:val="24"/>
          <w:lang w:val="lt-LT"/>
          <w14:ligatures w14:val="none"/>
        </w:rPr>
      </w:pPr>
    </w:p>
    <w:p w14:paraId="76FC3536" w14:textId="04B59D5C" w:rsidR="00E8738D" w:rsidRPr="001C7486" w:rsidRDefault="00E8738D" w:rsidP="001C7486">
      <w:pPr>
        <w:tabs>
          <w:tab w:val="left" w:pos="284"/>
          <w:tab w:val="left" w:pos="426"/>
          <w:tab w:val="left" w:pos="567"/>
        </w:tabs>
        <w:spacing w:after="0"/>
        <w:jc w:val="both"/>
        <w:rPr>
          <w:rFonts w:ascii="Times New Roman" w:eastAsia="Times New Roman" w:hAnsi="Times New Roman" w:cs="Times New Roman"/>
          <w:b/>
          <w:bCs/>
          <w:sz w:val="24"/>
          <w:szCs w:val="24"/>
          <w:lang w:val="lt-LT"/>
        </w:rPr>
      </w:pPr>
    </w:p>
    <w:p w14:paraId="4E66883F"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7AA4D58C"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6AD6D23A"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52A8ECF9"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2161CCA7"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2FDEEE92"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59ABB5FD"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412EBB2F"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178BAEFC"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6A7056DB"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700E4579" w14:textId="77777777" w:rsidR="00EF2349" w:rsidRPr="00EF2349" w:rsidRDefault="00EF2349" w:rsidP="00EF2349">
      <w:pPr>
        <w:pStyle w:val="ListParagraph"/>
        <w:numPr>
          <w:ilvl w:val="0"/>
          <w:numId w:val="12"/>
        </w:numPr>
        <w:tabs>
          <w:tab w:val="left" w:pos="284"/>
          <w:tab w:val="left" w:pos="426"/>
          <w:tab w:val="left" w:pos="567"/>
        </w:tabs>
        <w:spacing w:after="0"/>
        <w:jc w:val="both"/>
        <w:rPr>
          <w:rFonts w:ascii="Times New Roman" w:eastAsia="Times New Roman" w:hAnsi="Times New Roman" w:cs="Times New Roman"/>
          <w:i/>
          <w:iCs/>
          <w:vanish/>
          <w:kern w:val="0"/>
          <w:sz w:val="24"/>
          <w:szCs w:val="24"/>
          <w:lang w:val="lt-LT"/>
          <w14:ligatures w14:val="none"/>
        </w:rPr>
      </w:pPr>
    </w:p>
    <w:p w14:paraId="4B848269" w14:textId="72C0F89B" w:rsidR="0005390C" w:rsidRPr="003D1968" w:rsidRDefault="008F6F69" w:rsidP="00EF2349">
      <w:pPr>
        <w:pStyle w:val="ListParagraph"/>
        <w:numPr>
          <w:ilvl w:val="1"/>
          <w:numId w:val="12"/>
        </w:numPr>
        <w:tabs>
          <w:tab w:val="left" w:pos="284"/>
          <w:tab w:val="left" w:pos="426"/>
          <w:tab w:val="left" w:pos="567"/>
        </w:tabs>
        <w:spacing w:after="0"/>
        <w:ind w:left="432"/>
        <w:jc w:val="both"/>
        <w:rPr>
          <w:rFonts w:ascii="Times New Roman" w:eastAsia="Times New Roman" w:hAnsi="Times New Roman" w:cs="Times New Roman"/>
          <w:i/>
          <w:iCs/>
          <w:kern w:val="0"/>
          <w:sz w:val="24"/>
          <w:szCs w:val="24"/>
          <w:lang w:val="lt-LT"/>
          <w14:ligatures w14:val="none"/>
        </w:rPr>
      </w:pPr>
      <w:r w:rsidRPr="003D1968">
        <w:rPr>
          <w:rFonts w:ascii="Times New Roman" w:eastAsia="Times New Roman" w:hAnsi="Times New Roman" w:cs="Times New Roman"/>
          <w:i/>
          <w:iCs/>
          <w:kern w:val="0"/>
          <w:sz w:val="24"/>
          <w:szCs w:val="24"/>
          <w:lang w:val="lt-LT"/>
          <w14:ligatures w14:val="none"/>
        </w:rPr>
        <w:t>L</w:t>
      </w:r>
      <w:r w:rsidR="0005390C" w:rsidRPr="003D1968">
        <w:rPr>
          <w:rFonts w:ascii="Times New Roman" w:eastAsia="Times New Roman" w:hAnsi="Times New Roman" w:cs="Times New Roman"/>
          <w:i/>
          <w:iCs/>
          <w:kern w:val="0"/>
          <w:sz w:val="24"/>
          <w:szCs w:val="24"/>
          <w:lang w:val="lt-LT"/>
          <w14:ligatures w14:val="none"/>
        </w:rPr>
        <w:t xml:space="preserve">ogotipo </w:t>
      </w:r>
      <w:r w:rsidRPr="003D1968">
        <w:rPr>
          <w:rFonts w:ascii="Times New Roman" w:eastAsia="Times New Roman" w:hAnsi="Times New Roman" w:cs="Times New Roman"/>
          <w:i/>
          <w:iCs/>
          <w:kern w:val="0"/>
          <w:sz w:val="24"/>
          <w:szCs w:val="24"/>
          <w:lang w:val="lt-LT"/>
          <w14:ligatures w14:val="none"/>
        </w:rPr>
        <w:t>etaloninio pavyzd</w:t>
      </w:r>
      <w:r w:rsidRPr="00767EE0">
        <w:rPr>
          <w:rFonts w:ascii="Times New Roman" w:eastAsia="Times New Roman" w:hAnsi="Times New Roman" w:cs="Times New Roman"/>
          <w:i/>
          <w:iCs/>
          <w:kern w:val="0"/>
          <w:sz w:val="24"/>
          <w:szCs w:val="24"/>
          <w:lang w:val="lt-LT"/>
          <w14:ligatures w14:val="none"/>
        </w:rPr>
        <w:t xml:space="preserve">žio </w:t>
      </w:r>
      <w:r w:rsidR="00BD6791" w:rsidRPr="003D1968">
        <w:rPr>
          <w:rFonts w:ascii="Times New Roman" w:eastAsia="Times New Roman" w:hAnsi="Times New Roman" w:cs="Times New Roman"/>
          <w:i/>
          <w:iCs/>
          <w:kern w:val="0"/>
          <w:sz w:val="24"/>
          <w:szCs w:val="24"/>
          <w:lang w:val="lt-LT"/>
          <w14:ligatures w14:val="none"/>
        </w:rPr>
        <w:t>patvirtinimas</w:t>
      </w:r>
      <w:r w:rsidR="0005390C" w:rsidRPr="003D1968">
        <w:rPr>
          <w:rFonts w:ascii="Times New Roman" w:eastAsia="Times New Roman" w:hAnsi="Times New Roman" w:cs="Times New Roman"/>
          <w:i/>
          <w:iCs/>
          <w:kern w:val="0"/>
          <w:sz w:val="24"/>
          <w:szCs w:val="24"/>
          <w:lang w:val="lt-LT"/>
          <w14:ligatures w14:val="none"/>
        </w:rPr>
        <w:t xml:space="preserve">. </w:t>
      </w:r>
    </w:p>
    <w:p w14:paraId="4D0ECC84" w14:textId="77777777" w:rsidR="009468CC" w:rsidRPr="00767EE0" w:rsidRDefault="009468CC" w:rsidP="00164C92">
      <w:pPr>
        <w:pStyle w:val="ListParagraph"/>
        <w:numPr>
          <w:ilvl w:val="0"/>
          <w:numId w:val="4"/>
        </w:numPr>
        <w:tabs>
          <w:tab w:val="left" w:pos="284"/>
          <w:tab w:val="left" w:pos="567"/>
        </w:tabs>
        <w:spacing w:after="0"/>
        <w:jc w:val="both"/>
        <w:rPr>
          <w:rFonts w:ascii="Times New Roman" w:hAnsi="Times New Roman" w:cs="Times New Roman"/>
          <w:vanish/>
          <w:sz w:val="24"/>
          <w:szCs w:val="24"/>
          <w:lang w:val="lt-LT"/>
        </w:rPr>
      </w:pPr>
    </w:p>
    <w:p w14:paraId="70C6B3AA" w14:textId="77777777" w:rsidR="009468CC" w:rsidRPr="00767EE0" w:rsidRDefault="009468CC" w:rsidP="00164C92">
      <w:pPr>
        <w:pStyle w:val="ListParagraph"/>
        <w:numPr>
          <w:ilvl w:val="1"/>
          <w:numId w:val="4"/>
        </w:numPr>
        <w:tabs>
          <w:tab w:val="left" w:pos="284"/>
          <w:tab w:val="left" w:pos="567"/>
        </w:tabs>
        <w:spacing w:after="0"/>
        <w:jc w:val="both"/>
        <w:rPr>
          <w:rFonts w:ascii="Times New Roman" w:hAnsi="Times New Roman" w:cs="Times New Roman"/>
          <w:vanish/>
          <w:sz w:val="24"/>
          <w:szCs w:val="24"/>
          <w:lang w:val="lt-LT"/>
        </w:rPr>
      </w:pPr>
    </w:p>
    <w:p w14:paraId="75E9F61D" w14:textId="77777777" w:rsidR="009468CC" w:rsidRPr="00767EE0" w:rsidRDefault="009468CC" w:rsidP="00164C92">
      <w:pPr>
        <w:pStyle w:val="ListParagraph"/>
        <w:numPr>
          <w:ilvl w:val="1"/>
          <w:numId w:val="4"/>
        </w:numPr>
        <w:tabs>
          <w:tab w:val="left" w:pos="284"/>
          <w:tab w:val="left" w:pos="567"/>
        </w:tabs>
        <w:spacing w:after="0"/>
        <w:jc w:val="both"/>
        <w:rPr>
          <w:rFonts w:ascii="Times New Roman" w:hAnsi="Times New Roman" w:cs="Times New Roman"/>
          <w:vanish/>
          <w:sz w:val="24"/>
          <w:szCs w:val="24"/>
          <w:lang w:val="lt-LT"/>
        </w:rPr>
      </w:pPr>
    </w:p>
    <w:p w14:paraId="5B07774D" w14:textId="77777777" w:rsidR="009468CC" w:rsidRPr="00767EE0" w:rsidRDefault="009468CC" w:rsidP="00164C92">
      <w:pPr>
        <w:pStyle w:val="ListParagraph"/>
        <w:numPr>
          <w:ilvl w:val="1"/>
          <w:numId w:val="4"/>
        </w:numPr>
        <w:tabs>
          <w:tab w:val="left" w:pos="284"/>
          <w:tab w:val="left" w:pos="567"/>
        </w:tabs>
        <w:spacing w:after="0"/>
        <w:jc w:val="both"/>
        <w:rPr>
          <w:rFonts w:ascii="Times New Roman" w:hAnsi="Times New Roman" w:cs="Times New Roman"/>
          <w:vanish/>
          <w:sz w:val="24"/>
          <w:szCs w:val="24"/>
          <w:lang w:val="lt-LT"/>
        </w:rPr>
      </w:pPr>
    </w:p>
    <w:p w14:paraId="424CE92B" w14:textId="75761518" w:rsidR="00B845F5" w:rsidRPr="00164C92" w:rsidRDefault="0005390C" w:rsidP="00164C92">
      <w:pPr>
        <w:pStyle w:val="ListParagraph"/>
        <w:numPr>
          <w:ilvl w:val="2"/>
          <w:numId w:val="12"/>
        </w:numPr>
        <w:tabs>
          <w:tab w:val="left" w:pos="284"/>
          <w:tab w:val="left" w:pos="567"/>
        </w:tabs>
        <w:spacing w:after="0"/>
        <w:ind w:left="851" w:hanging="709"/>
        <w:jc w:val="both"/>
        <w:rPr>
          <w:rFonts w:ascii="Times New Roman" w:eastAsia="Times New Roman" w:hAnsi="Times New Roman" w:cs="Times New Roman"/>
          <w:kern w:val="0"/>
          <w:sz w:val="24"/>
          <w:szCs w:val="24"/>
          <w:lang w:val="lt-LT"/>
          <w14:ligatures w14:val="none"/>
        </w:rPr>
      </w:pPr>
      <w:r w:rsidRPr="00164C92">
        <w:rPr>
          <w:rFonts w:ascii="Times New Roman" w:hAnsi="Times New Roman" w:cs="Times New Roman"/>
          <w:sz w:val="24"/>
          <w:szCs w:val="24"/>
          <w:lang w:val="lt-LT"/>
        </w:rPr>
        <w:t xml:space="preserve">prieš pirmojo užsakymo logotipo siuvinėjimą, bet ne vėliau nei per 30 (dvidešimt) kalendorinių dienų nuo sutarties sudarymo dienos Tiekėjas atlieka bandomąjį užsiuvimą ant </w:t>
      </w:r>
      <w:r w:rsidR="003F0FF6" w:rsidRPr="00164C92">
        <w:rPr>
          <w:rFonts w:ascii="Times New Roman" w:hAnsi="Times New Roman" w:cs="Times New Roman"/>
          <w:sz w:val="24"/>
          <w:szCs w:val="24"/>
          <w:lang w:val="lt-LT"/>
        </w:rPr>
        <w:t xml:space="preserve">2 (dviejų) </w:t>
      </w:r>
      <w:r w:rsidRPr="00164C92">
        <w:rPr>
          <w:rFonts w:ascii="Times New Roman" w:hAnsi="Times New Roman" w:cs="Times New Roman"/>
          <w:sz w:val="24"/>
          <w:szCs w:val="24"/>
          <w:lang w:val="lt-LT"/>
        </w:rPr>
        <w:t>Prek</w:t>
      </w:r>
      <w:r w:rsidR="003F0FF6" w:rsidRPr="00164C92">
        <w:rPr>
          <w:rFonts w:ascii="Times New Roman" w:hAnsi="Times New Roman" w:cs="Times New Roman"/>
          <w:sz w:val="24"/>
          <w:szCs w:val="24"/>
          <w:lang w:val="lt-LT"/>
        </w:rPr>
        <w:t>ių</w:t>
      </w:r>
      <w:r w:rsidRPr="00164C92">
        <w:rPr>
          <w:rFonts w:ascii="Times New Roman" w:hAnsi="Times New Roman" w:cs="Times New Roman"/>
          <w:sz w:val="24"/>
          <w:szCs w:val="24"/>
          <w:lang w:val="lt-LT"/>
        </w:rPr>
        <w:t xml:space="preserve"> ir pateikia Perkančiosios organizacijos už sutarties </w:t>
      </w:r>
      <w:r w:rsidR="00B845F5" w:rsidRPr="00164C92">
        <w:rPr>
          <w:rFonts w:ascii="Times New Roman" w:hAnsi="Times New Roman" w:cs="Times New Roman"/>
          <w:sz w:val="24"/>
          <w:szCs w:val="24"/>
          <w:lang w:val="lt-LT"/>
        </w:rPr>
        <w:t>vykdymą</w:t>
      </w:r>
      <w:r w:rsidRPr="00164C92">
        <w:rPr>
          <w:rFonts w:ascii="Times New Roman" w:hAnsi="Times New Roman" w:cs="Times New Roman"/>
          <w:sz w:val="24"/>
          <w:szCs w:val="24"/>
          <w:lang w:val="lt-LT"/>
        </w:rPr>
        <w:t xml:space="preserve"> atsakingam </w:t>
      </w:r>
      <w:r w:rsidR="00B845F5" w:rsidRPr="00164C92">
        <w:rPr>
          <w:rFonts w:ascii="Times New Roman" w:hAnsi="Times New Roman" w:cs="Times New Roman"/>
          <w:sz w:val="24"/>
          <w:szCs w:val="24"/>
          <w:lang w:val="lt-LT"/>
        </w:rPr>
        <w:t>asmeniui</w:t>
      </w:r>
      <w:r w:rsidRPr="00164C92">
        <w:rPr>
          <w:rFonts w:ascii="Times New Roman" w:hAnsi="Times New Roman" w:cs="Times New Roman"/>
          <w:sz w:val="24"/>
          <w:szCs w:val="24"/>
          <w:lang w:val="lt-LT"/>
        </w:rPr>
        <w:t xml:space="preserve"> adresu Liepkalnio g. 97A, Vilnius įvertinti siuvimo tinkamumą ir tik gavęs rašytinį patvirtinimą e</w:t>
      </w:r>
      <w:r w:rsidR="00B845F5" w:rsidRPr="00164C92">
        <w:rPr>
          <w:rFonts w:ascii="Times New Roman" w:hAnsi="Times New Roman" w:cs="Times New Roman"/>
          <w:sz w:val="24"/>
          <w:szCs w:val="24"/>
          <w:lang w:val="lt-LT"/>
        </w:rPr>
        <w:t>l</w:t>
      </w:r>
      <w:r w:rsidRPr="00164C92">
        <w:rPr>
          <w:rFonts w:ascii="Times New Roman" w:hAnsi="Times New Roman" w:cs="Times New Roman"/>
          <w:sz w:val="24"/>
          <w:szCs w:val="24"/>
          <w:lang w:val="lt-LT"/>
        </w:rPr>
        <w:t xml:space="preserve">. paštu, atlieka viso kiekio užsakymą. </w:t>
      </w:r>
    </w:p>
    <w:p w14:paraId="46B613AA" w14:textId="2090AEAC" w:rsidR="00B845F5" w:rsidRPr="00164C92" w:rsidRDefault="0005390C" w:rsidP="00164C92">
      <w:pPr>
        <w:pStyle w:val="ListParagraph"/>
        <w:numPr>
          <w:ilvl w:val="2"/>
          <w:numId w:val="12"/>
        </w:numPr>
        <w:tabs>
          <w:tab w:val="left" w:pos="284"/>
          <w:tab w:val="left" w:pos="567"/>
        </w:tabs>
        <w:spacing w:after="0"/>
        <w:ind w:left="851" w:hanging="709"/>
        <w:jc w:val="both"/>
        <w:rPr>
          <w:rFonts w:ascii="Times New Roman" w:eastAsia="Times New Roman" w:hAnsi="Times New Roman" w:cs="Times New Roman"/>
          <w:kern w:val="0"/>
          <w:sz w:val="24"/>
          <w:szCs w:val="24"/>
          <w:lang w:val="lt-LT"/>
          <w14:ligatures w14:val="none"/>
        </w:rPr>
      </w:pPr>
      <w:r w:rsidRPr="00164C92">
        <w:rPr>
          <w:rFonts w:ascii="Times New Roman" w:hAnsi="Times New Roman" w:cs="Times New Roman"/>
          <w:sz w:val="24"/>
          <w:szCs w:val="24"/>
          <w:lang w:val="lt-LT"/>
        </w:rPr>
        <w:t>Prekė su patvirtintu logotipu yra laikoma etaloniniu pavyzdžiu</w:t>
      </w:r>
      <w:r w:rsidR="009468CC" w:rsidRPr="00164C92">
        <w:rPr>
          <w:rFonts w:ascii="Times New Roman" w:hAnsi="Times New Roman" w:cs="Times New Roman"/>
          <w:sz w:val="24"/>
          <w:szCs w:val="24"/>
          <w:lang w:val="lt-LT"/>
        </w:rPr>
        <w:t>.</w:t>
      </w:r>
    </w:p>
    <w:p w14:paraId="3365876B" w14:textId="7E2F03E5" w:rsidR="00B845F5" w:rsidRPr="00164C92" w:rsidRDefault="009468CC" w:rsidP="00164C92">
      <w:pPr>
        <w:pStyle w:val="ListParagraph"/>
        <w:numPr>
          <w:ilvl w:val="2"/>
          <w:numId w:val="12"/>
        </w:numPr>
        <w:tabs>
          <w:tab w:val="left" w:pos="284"/>
          <w:tab w:val="left" w:pos="567"/>
        </w:tabs>
        <w:spacing w:after="0"/>
        <w:ind w:left="851" w:hanging="709"/>
        <w:jc w:val="both"/>
        <w:rPr>
          <w:rFonts w:ascii="Times New Roman" w:eastAsia="Times New Roman" w:hAnsi="Times New Roman" w:cs="Times New Roman"/>
          <w:kern w:val="0"/>
          <w:sz w:val="24"/>
          <w:szCs w:val="24"/>
          <w:lang w:val="lt-LT"/>
          <w14:ligatures w14:val="none"/>
        </w:rPr>
      </w:pPr>
      <w:r w:rsidRPr="00164C92">
        <w:rPr>
          <w:rFonts w:ascii="Times New Roman" w:hAnsi="Times New Roman" w:cs="Times New Roman"/>
          <w:sz w:val="24"/>
          <w:szCs w:val="24"/>
          <w:lang w:val="lt-LT"/>
        </w:rPr>
        <w:t>P</w:t>
      </w:r>
      <w:r w:rsidR="007B43AB" w:rsidRPr="00164C92">
        <w:rPr>
          <w:rFonts w:ascii="Times New Roman" w:hAnsi="Times New Roman" w:cs="Times New Roman"/>
          <w:sz w:val="24"/>
          <w:szCs w:val="24"/>
          <w:lang w:val="lt-LT"/>
        </w:rPr>
        <w:t xml:space="preserve">o vieną </w:t>
      </w:r>
      <w:r w:rsidRPr="00164C92">
        <w:rPr>
          <w:rFonts w:ascii="Times New Roman" w:hAnsi="Times New Roman" w:cs="Times New Roman"/>
          <w:sz w:val="24"/>
          <w:szCs w:val="24"/>
          <w:lang w:val="lt-LT"/>
        </w:rPr>
        <w:t xml:space="preserve">etaloninio pavyzdžio </w:t>
      </w:r>
      <w:r w:rsidR="007B43AB" w:rsidRPr="00164C92">
        <w:rPr>
          <w:rFonts w:ascii="Times New Roman" w:hAnsi="Times New Roman" w:cs="Times New Roman"/>
          <w:sz w:val="24"/>
          <w:szCs w:val="24"/>
          <w:lang w:val="lt-LT"/>
        </w:rPr>
        <w:t>egzempl</w:t>
      </w:r>
      <w:r w:rsidR="003F0FF6" w:rsidRPr="00164C92">
        <w:rPr>
          <w:rFonts w:ascii="Times New Roman" w:hAnsi="Times New Roman" w:cs="Times New Roman"/>
          <w:sz w:val="24"/>
          <w:szCs w:val="24"/>
          <w:lang w:val="lt-LT"/>
        </w:rPr>
        <w:t>i</w:t>
      </w:r>
      <w:r w:rsidR="007B43AB" w:rsidRPr="00164C92">
        <w:rPr>
          <w:rFonts w:ascii="Times New Roman" w:hAnsi="Times New Roman" w:cs="Times New Roman"/>
          <w:sz w:val="24"/>
          <w:szCs w:val="24"/>
          <w:lang w:val="lt-LT"/>
        </w:rPr>
        <w:t xml:space="preserve">orių yra </w:t>
      </w:r>
      <w:r w:rsidR="0005390C" w:rsidRPr="00164C92">
        <w:rPr>
          <w:rFonts w:ascii="Times New Roman" w:hAnsi="Times New Roman" w:cs="Times New Roman"/>
          <w:sz w:val="24"/>
          <w:szCs w:val="24"/>
          <w:lang w:val="lt-LT"/>
        </w:rPr>
        <w:t xml:space="preserve">paliekama </w:t>
      </w:r>
      <w:r w:rsidR="007B43AB" w:rsidRPr="00164C92">
        <w:rPr>
          <w:rFonts w:ascii="Times New Roman" w:hAnsi="Times New Roman" w:cs="Times New Roman"/>
          <w:sz w:val="24"/>
          <w:szCs w:val="24"/>
          <w:lang w:val="lt-LT"/>
        </w:rPr>
        <w:t xml:space="preserve">Tiekėjui ir </w:t>
      </w:r>
      <w:r w:rsidR="0005390C" w:rsidRPr="00164C92">
        <w:rPr>
          <w:rFonts w:ascii="Times New Roman" w:hAnsi="Times New Roman" w:cs="Times New Roman"/>
          <w:sz w:val="24"/>
          <w:szCs w:val="24"/>
          <w:lang w:val="lt-LT"/>
        </w:rPr>
        <w:t xml:space="preserve">Perkančiajai organizacijai. </w:t>
      </w:r>
    </w:p>
    <w:p w14:paraId="147E26EF" w14:textId="7367F5E7" w:rsidR="001A188B" w:rsidRPr="00164C92" w:rsidRDefault="0005390C" w:rsidP="00164C92">
      <w:pPr>
        <w:pStyle w:val="ListParagraph"/>
        <w:numPr>
          <w:ilvl w:val="2"/>
          <w:numId w:val="12"/>
        </w:numPr>
        <w:tabs>
          <w:tab w:val="left" w:pos="284"/>
          <w:tab w:val="left" w:pos="567"/>
        </w:tabs>
        <w:spacing w:after="0"/>
        <w:ind w:left="851" w:hanging="709"/>
        <w:jc w:val="both"/>
        <w:rPr>
          <w:rFonts w:eastAsia="Times New Roman"/>
          <w:i/>
          <w:iCs/>
          <w:color w:val="000000" w:themeColor="text1"/>
          <w:kern w:val="0"/>
          <w:lang w:val="lt-LT"/>
          <w14:ligatures w14:val="none"/>
        </w:rPr>
      </w:pPr>
      <w:r w:rsidRPr="00164C92">
        <w:rPr>
          <w:rFonts w:ascii="Times New Roman" w:hAnsi="Times New Roman" w:cs="Times New Roman"/>
          <w:sz w:val="24"/>
          <w:szCs w:val="24"/>
          <w:lang w:val="lt-LT"/>
        </w:rPr>
        <w:t>Patvirtinus etaloną Tiekėjas įsipareigoja vis</w:t>
      </w:r>
      <w:r w:rsidR="00B845F5" w:rsidRPr="00164C92">
        <w:rPr>
          <w:rFonts w:ascii="Times New Roman" w:hAnsi="Times New Roman" w:cs="Times New Roman"/>
          <w:sz w:val="24"/>
          <w:szCs w:val="24"/>
          <w:lang w:val="lt-LT"/>
        </w:rPr>
        <w:t>u</w:t>
      </w:r>
      <w:r w:rsidRPr="00164C92">
        <w:rPr>
          <w:rFonts w:ascii="Times New Roman" w:hAnsi="Times New Roman" w:cs="Times New Roman"/>
          <w:sz w:val="24"/>
          <w:szCs w:val="24"/>
          <w:lang w:val="lt-LT"/>
        </w:rPr>
        <w:t xml:space="preserve"> sutarties vykdymo laikotarpiu užtikrinti logotipo užsiuvimą ant Prekių pagal patvirti</w:t>
      </w:r>
      <w:r w:rsidR="00BD6791" w:rsidRPr="00164C92">
        <w:rPr>
          <w:rFonts w:ascii="Times New Roman" w:hAnsi="Times New Roman" w:cs="Times New Roman"/>
          <w:sz w:val="24"/>
          <w:szCs w:val="24"/>
          <w:lang w:val="lt-LT"/>
        </w:rPr>
        <w:t>n</w:t>
      </w:r>
      <w:r w:rsidRPr="00164C92">
        <w:rPr>
          <w:rFonts w:ascii="Times New Roman" w:hAnsi="Times New Roman" w:cs="Times New Roman"/>
          <w:sz w:val="24"/>
          <w:szCs w:val="24"/>
          <w:lang w:val="lt-LT"/>
        </w:rPr>
        <w:t xml:space="preserve">tą etaloną, išlaikant tą patį kokybės lygį ir techninius parametrus. </w:t>
      </w:r>
    </w:p>
    <w:p w14:paraId="4CCCB75B" w14:textId="77777777" w:rsidR="00CE4FD2" w:rsidRPr="00CE4FD2" w:rsidRDefault="00CE4FD2" w:rsidP="00164C92">
      <w:pPr>
        <w:pStyle w:val="ListParagraph"/>
        <w:numPr>
          <w:ilvl w:val="1"/>
          <w:numId w:val="6"/>
        </w:numPr>
        <w:tabs>
          <w:tab w:val="left" w:pos="284"/>
          <w:tab w:val="left" w:pos="426"/>
          <w:tab w:val="left" w:pos="567"/>
        </w:tabs>
        <w:spacing w:after="0"/>
        <w:jc w:val="both"/>
        <w:rPr>
          <w:rFonts w:ascii="Times New Roman" w:eastAsia="Arial Unicode MS" w:hAnsi="Times New Roman" w:cs="Times New Roman"/>
          <w:i/>
          <w:iCs/>
          <w:vanish/>
          <w:kern w:val="0"/>
          <w:sz w:val="24"/>
          <w:szCs w:val="24"/>
          <w14:ligatures w14:val="none"/>
        </w:rPr>
      </w:pPr>
    </w:p>
    <w:p w14:paraId="58FC1C05" w14:textId="77777777" w:rsidR="00CE4FD2" w:rsidRPr="00CE4FD2" w:rsidRDefault="00CE4FD2" w:rsidP="00164C92">
      <w:pPr>
        <w:pStyle w:val="ListParagraph"/>
        <w:numPr>
          <w:ilvl w:val="1"/>
          <w:numId w:val="6"/>
        </w:numPr>
        <w:tabs>
          <w:tab w:val="left" w:pos="284"/>
          <w:tab w:val="left" w:pos="426"/>
          <w:tab w:val="left" w:pos="567"/>
        </w:tabs>
        <w:spacing w:after="0"/>
        <w:jc w:val="both"/>
        <w:rPr>
          <w:rFonts w:ascii="Times New Roman" w:eastAsia="Arial Unicode MS" w:hAnsi="Times New Roman" w:cs="Times New Roman"/>
          <w:i/>
          <w:iCs/>
          <w:vanish/>
          <w:kern w:val="0"/>
          <w:sz w:val="24"/>
          <w:szCs w:val="24"/>
          <w14:ligatures w14:val="none"/>
        </w:rPr>
      </w:pPr>
    </w:p>
    <w:p w14:paraId="6DED636B" w14:textId="163DB26C" w:rsidR="00BC073A" w:rsidRPr="00164C92" w:rsidRDefault="003A2CF6" w:rsidP="00164C92">
      <w:pPr>
        <w:pStyle w:val="ListParagraph"/>
        <w:numPr>
          <w:ilvl w:val="1"/>
          <w:numId w:val="12"/>
        </w:numPr>
        <w:tabs>
          <w:tab w:val="left" w:pos="284"/>
          <w:tab w:val="left" w:pos="426"/>
          <w:tab w:val="left" w:pos="567"/>
        </w:tabs>
        <w:spacing w:after="0"/>
        <w:ind w:left="567" w:hanging="567"/>
        <w:jc w:val="both"/>
        <w:rPr>
          <w:rFonts w:ascii="Times New Roman" w:eastAsia="Arial Unicode MS" w:hAnsi="Times New Roman" w:cs="Times New Roman"/>
          <w:i/>
          <w:iCs/>
          <w:kern w:val="0"/>
          <w:sz w:val="24"/>
          <w:szCs w:val="24"/>
          <w:lang w:val="lt-LT"/>
          <w14:ligatures w14:val="none"/>
        </w:rPr>
      </w:pPr>
      <w:r w:rsidRPr="00164C92">
        <w:rPr>
          <w:rFonts w:ascii="Times New Roman" w:eastAsia="Arial Unicode MS" w:hAnsi="Times New Roman" w:cs="Times New Roman"/>
          <w:i/>
          <w:iCs/>
          <w:kern w:val="0"/>
          <w:sz w:val="24"/>
          <w:szCs w:val="24"/>
          <w14:ligatures w14:val="none"/>
        </w:rPr>
        <w:t xml:space="preserve"> </w:t>
      </w:r>
      <w:r w:rsidR="00717CEE" w:rsidRPr="00164C92">
        <w:rPr>
          <w:rFonts w:ascii="Times New Roman" w:eastAsia="Arial Unicode MS" w:hAnsi="Times New Roman" w:cs="Times New Roman"/>
          <w:i/>
          <w:iCs/>
          <w:kern w:val="0"/>
          <w:sz w:val="24"/>
          <w:szCs w:val="24"/>
          <w:lang w:val="lt-LT"/>
          <w14:ligatures w14:val="none"/>
        </w:rPr>
        <w:t>Prekių užsakymas</w:t>
      </w:r>
      <w:r w:rsidR="003474E6" w:rsidRPr="00164C92">
        <w:rPr>
          <w:rFonts w:ascii="Times New Roman" w:eastAsia="Arial Unicode MS" w:hAnsi="Times New Roman" w:cs="Times New Roman"/>
          <w:i/>
          <w:iCs/>
          <w:kern w:val="0"/>
          <w:sz w:val="24"/>
          <w:szCs w:val="24"/>
          <w:lang w:val="lt-LT"/>
          <w14:ligatures w14:val="none"/>
        </w:rPr>
        <w:t>.</w:t>
      </w:r>
    </w:p>
    <w:p w14:paraId="6B00BB68" w14:textId="558BAF72" w:rsidR="0062244A" w:rsidRPr="00164FF8" w:rsidRDefault="0062244A" w:rsidP="00164C92">
      <w:pPr>
        <w:pStyle w:val="ListParagraph"/>
        <w:numPr>
          <w:ilvl w:val="2"/>
          <w:numId w:val="12"/>
        </w:numPr>
        <w:tabs>
          <w:tab w:val="left" w:pos="284"/>
          <w:tab w:val="left" w:pos="426"/>
          <w:tab w:val="left" w:pos="567"/>
        </w:tabs>
        <w:spacing w:after="0"/>
        <w:ind w:left="709" w:hanging="709"/>
        <w:jc w:val="both"/>
        <w:rPr>
          <w:rFonts w:ascii="Times New Roman" w:eastAsia="Arial Unicode MS" w:hAnsi="Times New Roman" w:cs="Times New Roman"/>
          <w:kern w:val="0"/>
          <w:sz w:val="24"/>
          <w:szCs w:val="24"/>
          <w:lang w:val="lt-LT"/>
          <w14:ligatures w14:val="none"/>
        </w:rPr>
      </w:pPr>
      <w:r w:rsidRPr="00164FF8">
        <w:rPr>
          <w:rFonts w:ascii="Times New Roman" w:eastAsia="Arial Unicode MS" w:hAnsi="Times New Roman" w:cs="Times New Roman"/>
          <w:kern w:val="0"/>
          <w:sz w:val="24"/>
          <w:szCs w:val="24"/>
          <w:lang w:val="lt-LT"/>
          <w14:ligatures w14:val="none"/>
        </w:rPr>
        <w:t xml:space="preserve">Pirmąjį Prekių užsakymą teikia Perkančiosios organizacijos paskirtas už sutarties vykdymą atsakingas asmuo. Pirmajame užsakyme bus nurodyta ši informacija: Prekių pavadinimai, dydžiai, kiekiai ir paskirstymas pagal pristatymo adresus bei kita su užsakymu susijusi informacija. Pirmuoju užsakymu Perkančioji organizacija įsipareigoja užsakyti </w:t>
      </w:r>
      <w:r w:rsidRPr="00164FF8">
        <w:rPr>
          <w:rFonts w:ascii="Times New Roman" w:hAnsi="Times New Roman" w:cs="Times New Roman"/>
          <w:sz w:val="24"/>
          <w:szCs w:val="24"/>
          <w:lang w:val="lt-LT"/>
        </w:rPr>
        <w:t>Prekių ne mažiau kaip už 20% nurodytos maksimalios Sutarties kainos</w:t>
      </w:r>
      <w:r w:rsidRPr="00164FF8">
        <w:rPr>
          <w:rFonts w:ascii="Times New Roman" w:eastAsia="Arial Unicode MS" w:hAnsi="Times New Roman" w:cs="Times New Roman"/>
          <w:kern w:val="0"/>
          <w:sz w:val="24"/>
          <w:szCs w:val="24"/>
          <w:lang w:val="lt-LT"/>
          <w14:ligatures w14:val="none"/>
        </w:rPr>
        <w:t xml:space="preserve">. Kiti užsakymai teikiami pagal faktinį poreikį Perkančiosios organizacijos įgaliotų padalinių darbuotojų, užsakyme nurodant užsakomų Prekių pavadinimus, dydžius, kiekius, pristatymo adresą bei kitą su užsakymu susijusią informaciją. </w:t>
      </w:r>
    </w:p>
    <w:p w14:paraId="16226BE3" w14:textId="77777777" w:rsidR="0062244A" w:rsidRPr="00164C92" w:rsidRDefault="0062244A" w:rsidP="00164C92">
      <w:pPr>
        <w:pStyle w:val="ListParagraph"/>
        <w:numPr>
          <w:ilvl w:val="2"/>
          <w:numId w:val="12"/>
        </w:numPr>
        <w:tabs>
          <w:tab w:val="left" w:pos="284"/>
          <w:tab w:val="left" w:pos="426"/>
          <w:tab w:val="left" w:pos="567"/>
        </w:tabs>
        <w:spacing w:after="0"/>
        <w:ind w:left="709" w:hanging="709"/>
        <w:jc w:val="both"/>
        <w:rPr>
          <w:rFonts w:ascii="Times New Roman" w:eastAsia="Times New Roman" w:hAnsi="Times New Roman" w:cs="Times New Roman"/>
          <w:kern w:val="0"/>
          <w:sz w:val="24"/>
          <w:szCs w:val="24"/>
          <w:lang w:val="lt-LT"/>
          <w14:ligatures w14:val="none"/>
        </w:rPr>
      </w:pPr>
      <w:r w:rsidRPr="00164C92">
        <w:rPr>
          <w:rFonts w:ascii="Times New Roman" w:eastAsia="Times New Roman" w:hAnsi="Times New Roman" w:cs="Times New Roman"/>
          <w:kern w:val="0"/>
          <w:sz w:val="24"/>
          <w:szCs w:val="24"/>
          <w:lang w:val="lt-LT"/>
          <w14:ligatures w14:val="none"/>
        </w:rPr>
        <w:t xml:space="preserve">Prekių užsakymo (-ų) teikimo būdas: </w:t>
      </w:r>
    </w:p>
    <w:p w14:paraId="4191948B" w14:textId="77777777" w:rsidR="0062244A" w:rsidRPr="00164FF8" w:rsidRDefault="00000000" w:rsidP="00164C92">
      <w:pPr>
        <w:tabs>
          <w:tab w:val="left" w:pos="284"/>
          <w:tab w:val="left" w:pos="426"/>
          <w:tab w:val="left" w:pos="567"/>
        </w:tabs>
        <w:spacing w:after="0"/>
        <w:ind w:left="709"/>
        <w:contextualSpacing/>
        <w:jc w:val="both"/>
        <w:rPr>
          <w:rFonts w:ascii="Times New Roman" w:eastAsia="Arial Unicode MS" w:hAnsi="Times New Roman" w:cs="Times New Roman"/>
          <w:kern w:val="0"/>
          <w:sz w:val="24"/>
          <w:szCs w:val="24"/>
          <w:lang w:val="lt-LT"/>
          <w14:ligatures w14:val="none"/>
        </w:rPr>
      </w:pPr>
      <w:sdt>
        <w:sdtPr>
          <w:rPr>
            <w:rFonts w:ascii="Times New Roman" w:eastAsia="MS Gothic" w:hAnsi="Times New Roman" w:cs="Times New Roman"/>
            <w:kern w:val="0"/>
            <w:sz w:val="24"/>
            <w:szCs w:val="24"/>
            <w:lang w:val="lt-LT"/>
            <w14:ligatures w14:val="none"/>
          </w:rPr>
          <w:id w:val="1485516288"/>
          <w14:checkbox>
            <w14:checked w14:val="1"/>
            <w14:checkedState w14:val="2612" w14:font="MS Gothic"/>
            <w14:uncheckedState w14:val="2610" w14:font="MS Gothic"/>
          </w14:checkbox>
        </w:sdtPr>
        <w:sdtContent>
          <w:r w:rsidR="0062244A" w:rsidRPr="00164FF8">
            <w:rPr>
              <w:rFonts w:ascii="Segoe UI Symbol" w:eastAsia="MS Gothic" w:hAnsi="Segoe UI Symbol" w:cs="Segoe UI Symbol"/>
              <w:kern w:val="0"/>
              <w:sz w:val="24"/>
              <w:szCs w:val="24"/>
              <w:lang w:val="lt-LT"/>
              <w14:ligatures w14:val="none"/>
            </w:rPr>
            <w:t>☒</w:t>
          </w:r>
        </w:sdtContent>
      </w:sdt>
      <w:r w:rsidR="0062244A" w:rsidRPr="00164FF8">
        <w:rPr>
          <w:rFonts w:ascii="Times New Roman" w:eastAsia="Arial Unicode MS" w:hAnsi="Times New Roman" w:cs="Times New Roman"/>
          <w:kern w:val="0"/>
          <w:sz w:val="24"/>
          <w:szCs w:val="24"/>
          <w:lang w:val="lt-LT"/>
          <w14:ligatures w14:val="none"/>
        </w:rPr>
        <w:t xml:space="preserve"> El. paštu.</w:t>
      </w:r>
    </w:p>
    <w:p w14:paraId="08FC715D" w14:textId="77777777" w:rsidR="0062244A" w:rsidRPr="00164FF8" w:rsidRDefault="00000000" w:rsidP="00164C92">
      <w:pPr>
        <w:tabs>
          <w:tab w:val="left" w:pos="284"/>
          <w:tab w:val="left" w:pos="426"/>
          <w:tab w:val="left" w:pos="567"/>
        </w:tabs>
        <w:spacing w:after="0"/>
        <w:ind w:left="709"/>
        <w:contextualSpacing/>
        <w:jc w:val="both"/>
        <w:rPr>
          <w:rFonts w:ascii="Times New Roman" w:eastAsia="Arial Unicode MS" w:hAnsi="Times New Roman" w:cs="Times New Roman"/>
          <w:color w:val="FF0000"/>
          <w:kern w:val="0"/>
          <w:sz w:val="24"/>
          <w:szCs w:val="24"/>
          <w:lang w:val="lt-LT"/>
          <w14:ligatures w14:val="none"/>
        </w:rPr>
      </w:pPr>
      <w:sdt>
        <w:sdtPr>
          <w:rPr>
            <w:rFonts w:ascii="Times New Roman" w:eastAsia="Arial Unicode MS" w:hAnsi="Times New Roman" w:cs="Times New Roman"/>
            <w:color w:val="FF0000"/>
            <w:kern w:val="0"/>
            <w:sz w:val="24"/>
            <w:szCs w:val="24"/>
            <w:lang w:val="lt-LT"/>
            <w14:ligatures w14:val="none"/>
          </w:rPr>
          <w:id w:val="-133330468"/>
          <w:placeholder>
            <w:docPart w:val="FC19AC702A544B0AAC3F5A035A94042D"/>
          </w:placeholder>
        </w:sdtPr>
        <w:sdtContent>
          <w:sdt>
            <w:sdtPr>
              <w:rPr>
                <w:rFonts w:ascii="Times New Roman" w:eastAsia="MS Gothic" w:hAnsi="Times New Roman" w:cs="Times New Roman"/>
                <w:kern w:val="0"/>
                <w:sz w:val="24"/>
                <w:szCs w:val="24"/>
                <w:lang w:val="lt-LT"/>
                <w14:ligatures w14:val="none"/>
              </w:rPr>
              <w:id w:val="503169123"/>
              <w14:checkbox>
                <w14:checked w14:val="0"/>
                <w14:checkedState w14:val="2612" w14:font="MS Gothic"/>
                <w14:uncheckedState w14:val="2610" w14:font="MS Gothic"/>
              </w14:checkbox>
            </w:sdtPr>
            <w:sdtContent>
              <w:r w:rsidR="0062244A" w:rsidRPr="00164FF8">
                <w:rPr>
                  <w:rFonts w:ascii="Segoe UI Symbol" w:eastAsia="MS Gothic" w:hAnsi="Segoe UI Symbol" w:cs="Segoe UI Symbol"/>
                  <w:kern w:val="0"/>
                  <w:sz w:val="24"/>
                  <w:szCs w:val="24"/>
                  <w:lang w:val="lt-LT"/>
                  <w14:ligatures w14:val="none"/>
                </w:rPr>
                <w:t>☐</w:t>
              </w:r>
            </w:sdtContent>
          </w:sdt>
          <w:r w:rsidR="0062244A" w:rsidRPr="00164FF8">
            <w:rPr>
              <w:rFonts w:ascii="Times New Roman" w:eastAsia="Arial Unicode MS" w:hAnsi="Times New Roman" w:cs="Times New Roman"/>
              <w:kern w:val="0"/>
              <w:sz w:val="24"/>
              <w:szCs w:val="24"/>
              <w:lang w:val="lt-LT"/>
              <w14:ligatures w14:val="none"/>
            </w:rPr>
            <w:t xml:space="preserve"> Telefonu.</w:t>
          </w:r>
        </w:sdtContent>
      </w:sdt>
    </w:p>
    <w:p w14:paraId="5795C098" w14:textId="77777777" w:rsidR="0062244A" w:rsidRPr="00164FF8" w:rsidRDefault="00000000" w:rsidP="00164C92">
      <w:pPr>
        <w:tabs>
          <w:tab w:val="left" w:pos="284"/>
          <w:tab w:val="left" w:pos="426"/>
          <w:tab w:val="left" w:pos="567"/>
        </w:tabs>
        <w:spacing w:after="0"/>
        <w:ind w:left="709"/>
        <w:contextualSpacing/>
        <w:jc w:val="both"/>
        <w:rPr>
          <w:rFonts w:ascii="Times New Roman" w:eastAsia="Arial Unicode MS" w:hAnsi="Times New Roman" w:cs="Times New Roman"/>
          <w:kern w:val="0"/>
          <w:sz w:val="24"/>
          <w:szCs w:val="24"/>
          <w:lang w:val="lt-LT"/>
          <w14:ligatures w14:val="none"/>
        </w:rPr>
      </w:pPr>
      <w:sdt>
        <w:sdtPr>
          <w:rPr>
            <w:rFonts w:ascii="Times New Roman" w:eastAsia="MS Gothic" w:hAnsi="Times New Roman" w:cs="Times New Roman"/>
            <w:kern w:val="0"/>
            <w:sz w:val="24"/>
            <w:szCs w:val="24"/>
            <w:lang w:val="lt-LT"/>
            <w14:ligatures w14:val="none"/>
          </w:rPr>
          <w:id w:val="-258985191"/>
          <w14:checkbox>
            <w14:checked w14:val="0"/>
            <w14:checkedState w14:val="2612" w14:font="MS Gothic"/>
            <w14:uncheckedState w14:val="2610" w14:font="MS Gothic"/>
          </w14:checkbox>
        </w:sdtPr>
        <w:sdtContent>
          <w:r w:rsidR="0062244A" w:rsidRPr="00164FF8">
            <w:rPr>
              <w:rFonts w:ascii="Segoe UI Symbol" w:eastAsia="MS Gothic" w:hAnsi="Segoe UI Symbol" w:cs="Segoe UI Symbol"/>
              <w:kern w:val="0"/>
              <w:sz w:val="24"/>
              <w:szCs w:val="24"/>
              <w:lang w:val="lt-LT"/>
              <w14:ligatures w14:val="none"/>
            </w:rPr>
            <w:t>☐</w:t>
          </w:r>
        </w:sdtContent>
      </w:sdt>
      <w:r w:rsidR="0062244A" w:rsidRPr="00164FF8">
        <w:rPr>
          <w:rFonts w:ascii="Times New Roman" w:eastAsia="Arial Unicode MS" w:hAnsi="Times New Roman" w:cs="Times New Roman"/>
          <w:kern w:val="0"/>
          <w:sz w:val="24"/>
          <w:szCs w:val="24"/>
          <w:lang w:val="lt-LT"/>
          <w14:ligatures w14:val="none"/>
        </w:rPr>
        <w:t xml:space="preserve"> Raštu. </w:t>
      </w:r>
    </w:p>
    <w:p w14:paraId="270A6FD2" w14:textId="77777777" w:rsidR="0062244A" w:rsidRPr="00164FF8" w:rsidRDefault="00000000" w:rsidP="00164C92">
      <w:pPr>
        <w:tabs>
          <w:tab w:val="left" w:pos="284"/>
          <w:tab w:val="left" w:pos="426"/>
          <w:tab w:val="left" w:pos="567"/>
          <w:tab w:val="left" w:pos="1605"/>
        </w:tabs>
        <w:spacing w:after="0"/>
        <w:ind w:left="709"/>
        <w:contextualSpacing/>
        <w:jc w:val="both"/>
        <w:rPr>
          <w:rFonts w:ascii="Times New Roman" w:eastAsia="Arial Unicode MS" w:hAnsi="Times New Roman" w:cs="Times New Roman"/>
          <w:kern w:val="0"/>
          <w:sz w:val="24"/>
          <w:szCs w:val="24"/>
          <w:lang w:val="lt-LT"/>
          <w14:ligatures w14:val="none"/>
        </w:rPr>
      </w:pPr>
      <w:sdt>
        <w:sdtPr>
          <w:rPr>
            <w:rFonts w:ascii="Times New Roman" w:eastAsia="MS Gothic" w:hAnsi="Times New Roman" w:cs="Times New Roman"/>
            <w:kern w:val="0"/>
            <w:sz w:val="24"/>
            <w:szCs w:val="24"/>
            <w:lang w:val="lt-LT"/>
            <w14:ligatures w14:val="none"/>
          </w:rPr>
          <w:id w:val="-2081978812"/>
          <w14:checkbox>
            <w14:checked w14:val="1"/>
            <w14:checkedState w14:val="2612" w14:font="MS Gothic"/>
            <w14:uncheckedState w14:val="2610" w14:font="MS Gothic"/>
          </w14:checkbox>
        </w:sdtPr>
        <w:sdtContent>
          <w:r w:rsidR="0062244A" w:rsidRPr="00164FF8">
            <w:rPr>
              <w:rFonts w:ascii="Segoe UI Symbol" w:eastAsia="MS Gothic" w:hAnsi="Segoe UI Symbol" w:cs="Segoe UI Symbol"/>
              <w:kern w:val="0"/>
              <w:sz w:val="24"/>
              <w:szCs w:val="24"/>
              <w:lang w:val="lt-LT"/>
              <w14:ligatures w14:val="none"/>
            </w:rPr>
            <w:t>☒</w:t>
          </w:r>
        </w:sdtContent>
      </w:sdt>
      <w:r w:rsidR="0062244A" w:rsidRPr="00164FF8">
        <w:rPr>
          <w:rFonts w:ascii="Times New Roman" w:eastAsia="Arial Unicode MS" w:hAnsi="Times New Roman" w:cs="Times New Roman"/>
          <w:kern w:val="0"/>
          <w:sz w:val="24"/>
          <w:szCs w:val="24"/>
          <w:lang w:val="lt-LT"/>
          <w14:ligatures w14:val="none"/>
        </w:rPr>
        <w:t xml:space="preserve"> Tiekėjo užsakymų valdymo sistemoje (jei yra).</w:t>
      </w:r>
    </w:p>
    <w:p w14:paraId="567094A5" w14:textId="279A22C8" w:rsidR="0062244A" w:rsidRPr="00164FF8" w:rsidRDefault="0062244A" w:rsidP="00164C92">
      <w:pPr>
        <w:pStyle w:val="ListParagraph"/>
        <w:numPr>
          <w:ilvl w:val="2"/>
          <w:numId w:val="12"/>
        </w:numPr>
        <w:tabs>
          <w:tab w:val="left" w:pos="284"/>
          <w:tab w:val="left" w:pos="426"/>
          <w:tab w:val="left" w:pos="567"/>
        </w:tabs>
        <w:spacing w:after="0"/>
        <w:ind w:left="709" w:hanging="709"/>
        <w:jc w:val="both"/>
        <w:rPr>
          <w:rFonts w:ascii="Times New Roman" w:eastAsia="Arial Unicode MS" w:hAnsi="Times New Roman" w:cs="Times New Roman"/>
          <w:kern w:val="0"/>
          <w:sz w:val="24"/>
          <w:szCs w:val="24"/>
          <w:lang w:val="lt-LT"/>
          <w14:ligatures w14:val="none"/>
        </w:rPr>
      </w:pPr>
      <w:r w:rsidRPr="00164FF8">
        <w:rPr>
          <w:rFonts w:ascii="Times New Roman" w:eastAsia="Arial Unicode MS" w:hAnsi="Times New Roman" w:cs="Times New Roman"/>
          <w:kern w:val="0"/>
          <w:sz w:val="24"/>
          <w:szCs w:val="24"/>
          <w:lang w:val="lt-LT"/>
          <w14:ligatures w14:val="none"/>
        </w:rPr>
        <w:t xml:space="preserve">Tiekėjas turi pristatyti pirmu užsakymu užsakytas Prekes, įskaitant logotipo užsiuvimą, ne vėliau kaip per </w:t>
      </w:r>
      <w:r w:rsidRPr="00164FF8">
        <w:rPr>
          <w:rFonts w:ascii="Times New Roman" w:eastAsia="Times New Roman" w:hAnsi="Times New Roman" w:cs="Times New Roman"/>
          <w:sz w:val="24"/>
          <w:szCs w:val="24"/>
          <w:lang w:val="lt-LT"/>
        </w:rPr>
        <w:t>40 (keturiasdešimt)</w:t>
      </w:r>
      <w:r w:rsidRPr="00164FF8">
        <w:rPr>
          <w:rFonts w:ascii="Times New Roman" w:eastAsia="Times New Roman" w:hAnsi="Times New Roman" w:cs="Times New Roman"/>
          <w:kern w:val="0"/>
          <w:sz w:val="24"/>
          <w:szCs w:val="24"/>
          <w:lang w:val="lt-LT"/>
          <w14:ligatures w14:val="none"/>
        </w:rPr>
        <w:t xml:space="preserve"> kalendorinių dienų nuo užsakymo pateikimo Tiekėjui dienos. Kitus užsakymus – ne vėliau nei per 30 kalendorinių dienų nuo užsakymo pateikimo Tiekėjui dienos. </w:t>
      </w:r>
    </w:p>
    <w:p w14:paraId="724B90D6" w14:textId="79511F97" w:rsidR="0062244A" w:rsidRPr="00164FF8" w:rsidRDefault="0062244A" w:rsidP="00164C92">
      <w:pPr>
        <w:pStyle w:val="ListParagraph"/>
        <w:numPr>
          <w:ilvl w:val="2"/>
          <w:numId w:val="12"/>
        </w:numPr>
        <w:tabs>
          <w:tab w:val="left" w:pos="284"/>
          <w:tab w:val="left" w:pos="426"/>
          <w:tab w:val="left" w:pos="567"/>
        </w:tabs>
        <w:spacing w:after="0"/>
        <w:ind w:left="709" w:hanging="709"/>
        <w:jc w:val="both"/>
        <w:rPr>
          <w:rFonts w:ascii="Times New Roman" w:eastAsia="Arial Unicode MS" w:hAnsi="Times New Roman" w:cs="Times New Roman"/>
          <w:kern w:val="0"/>
          <w:sz w:val="24"/>
          <w:szCs w:val="24"/>
          <w:lang w:val="lt-LT"/>
          <w14:ligatures w14:val="none"/>
        </w:rPr>
      </w:pPr>
      <w:r w:rsidRPr="00164FF8">
        <w:rPr>
          <w:rFonts w:ascii="Times New Roman" w:eastAsia="Times New Roman" w:hAnsi="Times New Roman" w:cs="Times New Roman"/>
          <w:kern w:val="0"/>
          <w:sz w:val="24"/>
          <w:szCs w:val="24"/>
          <w:lang w:val="lt-LT"/>
          <w14:ligatures w14:val="none"/>
        </w:rPr>
        <w:t xml:space="preserve">Tiekėjas Prekes pristato Perkančiosios organizacijos įgaliotą (-us) padalinio (-ių) darbuotojus įspėjęs prieš ne mažiau nei 2 (dvi) darbo dienas telefonu ir el. paštu. </w:t>
      </w:r>
    </w:p>
    <w:p w14:paraId="580050A3" w14:textId="3835EAA7" w:rsidR="0062244A" w:rsidRPr="00164C92" w:rsidRDefault="0062244A" w:rsidP="00164C92">
      <w:pPr>
        <w:pStyle w:val="ListParagraph"/>
        <w:numPr>
          <w:ilvl w:val="2"/>
          <w:numId w:val="12"/>
        </w:numPr>
        <w:ind w:left="709" w:hanging="709"/>
        <w:jc w:val="both"/>
        <w:rPr>
          <w:rFonts w:ascii="Times New Roman" w:eastAsia="Times New Roman" w:hAnsi="Times New Roman" w:cs="Times New Roman"/>
          <w:kern w:val="0"/>
          <w:sz w:val="24"/>
          <w:szCs w:val="24"/>
          <w:lang w:val="lt-LT"/>
          <w14:ligatures w14:val="none"/>
        </w:rPr>
      </w:pPr>
      <w:r w:rsidRPr="00164FF8">
        <w:rPr>
          <w:rFonts w:ascii="Times New Roman" w:eastAsia="Times New Roman" w:hAnsi="Times New Roman" w:cs="Times New Roman"/>
          <w:kern w:val="0"/>
          <w:sz w:val="24"/>
          <w:szCs w:val="24"/>
          <w:lang w:val="lt-LT"/>
          <w14:ligatures w14:val="none"/>
        </w:rPr>
        <w:t xml:space="preserve">Tiekėjas Prekes pristato Perkančiosios organizacijos darbo metu užsakyme nurodytu (-ais) adresu  (-ais); Perkančiosios organizacijos padalinių ir administracijos darbo laikai yra skelbiami Perkančiosios organizacijos interneto svetainėje </w:t>
      </w:r>
      <w:hyperlink r:id="rId13" w:history="1">
        <w:r w:rsidRPr="00164FF8">
          <w:rPr>
            <w:rStyle w:val="Hyperlink"/>
            <w:rFonts w:ascii="Times New Roman" w:eastAsia="Times New Roman" w:hAnsi="Times New Roman" w:cs="Times New Roman"/>
            <w:kern w:val="0"/>
            <w:sz w:val="24"/>
            <w:szCs w:val="24"/>
            <w:lang w:val="lt-LT"/>
            <w14:ligatures w14:val="none"/>
          </w:rPr>
          <w:t>www.regitra.lt</w:t>
        </w:r>
      </w:hyperlink>
      <w:r w:rsidRPr="00164FF8">
        <w:rPr>
          <w:rFonts w:ascii="Times New Roman" w:eastAsia="Times New Roman" w:hAnsi="Times New Roman" w:cs="Times New Roman"/>
          <w:kern w:val="0"/>
          <w:sz w:val="24"/>
          <w:szCs w:val="24"/>
          <w:lang w:val="lt-LT"/>
          <w14:ligatures w14:val="none"/>
        </w:rPr>
        <w:t xml:space="preserve">. </w:t>
      </w:r>
    </w:p>
    <w:p w14:paraId="02759124" w14:textId="464563A1" w:rsidR="0062244A" w:rsidRPr="00164FF8" w:rsidRDefault="0062244A" w:rsidP="00164C92">
      <w:pPr>
        <w:pStyle w:val="ListParagraph"/>
        <w:numPr>
          <w:ilvl w:val="2"/>
          <w:numId w:val="12"/>
        </w:numPr>
        <w:tabs>
          <w:tab w:val="left" w:pos="284"/>
          <w:tab w:val="left" w:pos="426"/>
          <w:tab w:val="left" w:pos="567"/>
        </w:tabs>
        <w:spacing w:after="0"/>
        <w:ind w:left="709" w:hanging="709"/>
        <w:jc w:val="both"/>
        <w:rPr>
          <w:rFonts w:ascii="Times New Roman" w:eastAsia="Arial Unicode MS" w:hAnsi="Times New Roman" w:cs="Times New Roman"/>
          <w:kern w:val="0"/>
          <w:sz w:val="24"/>
          <w:szCs w:val="24"/>
          <w:lang w:val="lt-LT"/>
          <w14:ligatures w14:val="none"/>
        </w:rPr>
      </w:pPr>
      <w:r w:rsidRPr="00164FF8">
        <w:rPr>
          <w:rFonts w:ascii="Times New Roman" w:eastAsia="Times New Roman" w:hAnsi="Times New Roman" w:cs="Times New Roman"/>
          <w:kern w:val="0"/>
          <w:sz w:val="24"/>
          <w:szCs w:val="24"/>
          <w:lang w:val="lt-LT"/>
          <w14:ligatures w14:val="none"/>
        </w:rPr>
        <w:t xml:space="preserve">Prekės turi būti suneštos į Perkančiosios organizacijos nurodytą patalpą.  </w:t>
      </w:r>
    </w:p>
    <w:p w14:paraId="27156FE0" w14:textId="77777777" w:rsidR="00984448" w:rsidRPr="00984448" w:rsidRDefault="00984448" w:rsidP="00984448">
      <w:pPr>
        <w:pStyle w:val="ListParagraph"/>
        <w:numPr>
          <w:ilvl w:val="0"/>
          <w:numId w:val="5"/>
        </w:numPr>
        <w:tabs>
          <w:tab w:val="left" w:pos="284"/>
          <w:tab w:val="left" w:pos="426"/>
          <w:tab w:val="left" w:pos="567"/>
        </w:tabs>
        <w:spacing w:before="100" w:beforeAutospacing="1" w:after="100" w:afterAutospacing="1"/>
        <w:jc w:val="both"/>
        <w:rPr>
          <w:rFonts w:ascii="Times New Roman" w:eastAsia="Times New Roman" w:hAnsi="Times New Roman" w:cs="Times New Roman"/>
          <w:vanish/>
          <w:sz w:val="24"/>
          <w:szCs w:val="24"/>
          <w:lang w:val="lt-LT"/>
        </w:rPr>
      </w:pPr>
    </w:p>
    <w:p w14:paraId="2FF4B42D" w14:textId="77777777" w:rsidR="00984448" w:rsidRPr="00984448" w:rsidRDefault="00984448" w:rsidP="00984448">
      <w:pPr>
        <w:pStyle w:val="ListParagraph"/>
        <w:numPr>
          <w:ilvl w:val="1"/>
          <w:numId w:val="5"/>
        </w:numPr>
        <w:tabs>
          <w:tab w:val="left" w:pos="284"/>
          <w:tab w:val="left" w:pos="426"/>
          <w:tab w:val="left" w:pos="567"/>
        </w:tabs>
        <w:spacing w:before="100" w:beforeAutospacing="1" w:after="100" w:afterAutospacing="1"/>
        <w:jc w:val="both"/>
        <w:rPr>
          <w:rFonts w:ascii="Times New Roman" w:eastAsia="Times New Roman" w:hAnsi="Times New Roman" w:cs="Times New Roman"/>
          <w:vanish/>
          <w:sz w:val="24"/>
          <w:szCs w:val="24"/>
          <w:lang w:val="lt-LT"/>
        </w:rPr>
      </w:pPr>
    </w:p>
    <w:p w14:paraId="7201BA8F" w14:textId="77777777" w:rsidR="00984448" w:rsidRPr="00984448" w:rsidRDefault="00984448" w:rsidP="00984448">
      <w:pPr>
        <w:pStyle w:val="ListParagraph"/>
        <w:numPr>
          <w:ilvl w:val="1"/>
          <w:numId w:val="5"/>
        </w:numPr>
        <w:tabs>
          <w:tab w:val="left" w:pos="284"/>
          <w:tab w:val="left" w:pos="426"/>
          <w:tab w:val="left" w:pos="567"/>
        </w:tabs>
        <w:spacing w:before="100" w:beforeAutospacing="1" w:after="100" w:afterAutospacing="1"/>
        <w:jc w:val="both"/>
        <w:rPr>
          <w:rFonts w:ascii="Times New Roman" w:eastAsia="Times New Roman" w:hAnsi="Times New Roman" w:cs="Times New Roman"/>
          <w:vanish/>
          <w:sz w:val="24"/>
          <w:szCs w:val="24"/>
          <w:lang w:val="lt-LT"/>
        </w:rPr>
      </w:pPr>
    </w:p>
    <w:p w14:paraId="0EDB8A9F" w14:textId="59B0E302" w:rsidR="007138D1" w:rsidRPr="00F9026B" w:rsidRDefault="007138D1" w:rsidP="00984448">
      <w:pPr>
        <w:pStyle w:val="ListParagraph"/>
        <w:numPr>
          <w:ilvl w:val="1"/>
          <w:numId w:val="5"/>
        </w:numPr>
        <w:tabs>
          <w:tab w:val="left" w:pos="284"/>
          <w:tab w:val="left" w:pos="426"/>
          <w:tab w:val="left" w:pos="567"/>
        </w:tabs>
        <w:spacing w:before="100" w:beforeAutospacing="1" w:after="100" w:afterAutospacing="1"/>
        <w:ind w:left="360"/>
        <w:jc w:val="both"/>
        <w:rPr>
          <w:rFonts w:ascii="Times New Roman" w:eastAsia="Times New Roman" w:hAnsi="Times New Roman" w:cs="Times New Roman"/>
          <w:kern w:val="0"/>
          <w:sz w:val="24"/>
          <w:szCs w:val="24"/>
          <w14:ligatures w14:val="none"/>
        </w:rPr>
      </w:pPr>
      <w:r w:rsidRPr="00F9026B">
        <w:rPr>
          <w:rFonts w:ascii="Times New Roman" w:eastAsia="Times New Roman" w:hAnsi="Times New Roman" w:cs="Times New Roman"/>
          <w:sz w:val="24"/>
          <w:szCs w:val="24"/>
          <w:lang w:val="lt-LT"/>
        </w:rPr>
        <w:t xml:space="preserve">Jei Sutarties vykdymo metu abejojama dėl medžiagos higieninių ir atsparumo susidėvėjimui charakteristikų atitikimo, </w:t>
      </w:r>
      <w:r w:rsidR="002A3C0E" w:rsidRPr="00F9026B">
        <w:rPr>
          <w:rFonts w:ascii="Times New Roman" w:eastAsia="Times New Roman" w:hAnsi="Times New Roman" w:cs="Times New Roman"/>
          <w:sz w:val="24"/>
          <w:szCs w:val="24"/>
          <w:lang w:val="lt-LT"/>
        </w:rPr>
        <w:t xml:space="preserve">Perkančioji organizacija </w:t>
      </w:r>
      <w:r w:rsidRPr="00F9026B">
        <w:rPr>
          <w:rFonts w:ascii="Times New Roman" w:eastAsia="Times New Roman" w:hAnsi="Times New Roman" w:cs="Times New Roman"/>
          <w:sz w:val="24"/>
          <w:szCs w:val="24"/>
          <w:lang w:val="lt-LT"/>
        </w:rPr>
        <w:t>turi teisę:</w:t>
      </w:r>
    </w:p>
    <w:p w14:paraId="1761A6FE" w14:textId="25102F9E" w:rsidR="007138D1" w:rsidRPr="00F9026B" w:rsidRDefault="007138D1" w:rsidP="00164C92">
      <w:pPr>
        <w:pStyle w:val="ListParagraph"/>
        <w:numPr>
          <w:ilvl w:val="2"/>
          <w:numId w:val="5"/>
        </w:numPr>
        <w:tabs>
          <w:tab w:val="left" w:pos="284"/>
          <w:tab w:val="left" w:pos="426"/>
          <w:tab w:val="left" w:pos="567"/>
        </w:tabs>
        <w:spacing w:before="100" w:beforeAutospacing="1" w:after="100" w:afterAutospacing="1"/>
        <w:ind w:left="397" w:hanging="397"/>
        <w:jc w:val="both"/>
        <w:rPr>
          <w:rFonts w:ascii="Times New Roman" w:eastAsia="Times New Roman" w:hAnsi="Times New Roman" w:cs="Times New Roman"/>
          <w:kern w:val="0"/>
          <w:sz w:val="24"/>
          <w:szCs w:val="24"/>
          <w14:ligatures w14:val="none"/>
        </w:rPr>
      </w:pPr>
      <w:r w:rsidRPr="00F9026B">
        <w:rPr>
          <w:rFonts w:ascii="Times New Roman" w:eastAsia="Times New Roman" w:hAnsi="Times New Roman" w:cs="Times New Roman"/>
          <w:sz w:val="24"/>
          <w:szCs w:val="24"/>
          <w:lang w:val="lt-LT"/>
        </w:rPr>
        <w:t xml:space="preserve">per protingą terminą, kuris negali būti ilgesnis, nei </w:t>
      </w:r>
      <w:r w:rsidRPr="00F9026B">
        <w:rPr>
          <w:rFonts w:ascii="Times New Roman" w:eastAsia="Times New Roman" w:hAnsi="Times New Roman" w:cs="Times New Roman"/>
          <w:sz w:val="24"/>
          <w:szCs w:val="24"/>
        </w:rPr>
        <w:t>14 (keturiolika) kalendorini</w:t>
      </w:r>
      <w:r w:rsidRPr="00F9026B">
        <w:rPr>
          <w:rFonts w:ascii="Times New Roman" w:eastAsia="Times New Roman" w:hAnsi="Times New Roman" w:cs="Times New Roman"/>
          <w:sz w:val="24"/>
          <w:szCs w:val="24"/>
          <w:lang w:val="lt-LT"/>
        </w:rPr>
        <w:t>ų dienų, gauti iš gamintojo papildomus duomenis apie atitiktį įrodančius dokumentus išdavusią įstaigą ir turi teisę savarankiškai patikrinti atitiktį įrodančio dokumentą išdavusios įstaigos statusą ir (ar) akreditaciją;</w:t>
      </w:r>
    </w:p>
    <w:p w14:paraId="18502A37" w14:textId="77777777" w:rsidR="007138D1" w:rsidRPr="00F9026B" w:rsidRDefault="007138D1" w:rsidP="00164C92">
      <w:pPr>
        <w:pStyle w:val="ListParagraph"/>
        <w:numPr>
          <w:ilvl w:val="2"/>
          <w:numId w:val="5"/>
        </w:numPr>
        <w:tabs>
          <w:tab w:val="left" w:pos="284"/>
          <w:tab w:val="left" w:pos="426"/>
          <w:tab w:val="left" w:pos="567"/>
        </w:tabs>
        <w:spacing w:before="100" w:beforeAutospacing="1" w:after="100" w:afterAutospacing="1"/>
        <w:ind w:left="397" w:hanging="397"/>
        <w:jc w:val="both"/>
        <w:rPr>
          <w:rFonts w:ascii="Times New Roman" w:eastAsia="Times New Roman" w:hAnsi="Times New Roman" w:cs="Times New Roman"/>
          <w:kern w:val="0"/>
          <w:sz w:val="24"/>
          <w:szCs w:val="24"/>
          <w14:ligatures w14:val="none"/>
        </w:rPr>
      </w:pPr>
      <w:r w:rsidRPr="00F9026B">
        <w:rPr>
          <w:rFonts w:ascii="Times New Roman" w:eastAsia="Times New Roman" w:hAnsi="Times New Roman" w:cs="Times New Roman"/>
          <w:sz w:val="24"/>
          <w:szCs w:val="24"/>
          <w:lang w:val="lt-LT"/>
        </w:rPr>
        <w:t>paprašyti papildomų medžiagų charakteristikų atitikį įrodančių dokumentų;</w:t>
      </w:r>
    </w:p>
    <w:p w14:paraId="56704A32" w14:textId="77777777" w:rsidR="007138D1" w:rsidRPr="00F9026B" w:rsidRDefault="007138D1" w:rsidP="00164C92">
      <w:pPr>
        <w:pStyle w:val="ListParagraph"/>
        <w:numPr>
          <w:ilvl w:val="2"/>
          <w:numId w:val="5"/>
        </w:numPr>
        <w:tabs>
          <w:tab w:val="left" w:pos="284"/>
          <w:tab w:val="left" w:pos="426"/>
          <w:tab w:val="left" w:pos="567"/>
        </w:tabs>
        <w:spacing w:before="100" w:beforeAutospacing="1" w:after="100" w:afterAutospacing="1"/>
        <w:ind w:left="397" w:hanging="397"/>
        <w:jc w:val="both"/>
        <w:rPr>
          <w:rFonts w:ascii="Times New Roman" w:eastAsia="Times New Roman" w:hAnsi="Times New Roman" w:cs="Times New Roman"/>
          <w:kern w:val="0"/>
          <w:sz w:val="24"/>
          <w:szCs w:val="24"/>
          <w14:ligatures w14:val="none"/>
        </w:rPr>
      </w:pPr>
      <w:r w:rsidRPr="00F9026B">
        <w:rPr>
          <w:rFonts w:ascii="Times New Roman" w:eastAsia="Times New Roman" w:hAnsi="Times New Roman" w:cs="Times New Roman"/>
          <w:sz w:val="24"/>
          <w:szCs w:val="24"/>
          <w:lang w:val="lt-LT"/>
        </w:rPr>
        <w:t xml:space="preserve"> savarankiškai atlikti audinių bandymus akredituotoje laboratorijoje.</w:t>
      </w:r>
    </w:p>
    <w:p w14:paraId="18315007" w14:textId="77777777" w:rsidR="007138D1" w:rsidRPr="005B07F6" w:rsidRDefault="007138D1" w:rsidP="00F9026B">
      <w:pPr>
        <w:pStyle w:val="ListParagraph"/>
        <w:spacing w:after="0"/>
        <w:ind w:left="560"/>
        <w:mirrorIndents/>
        <w:rPr>
          <w:rFonts w:ascii="Times New Roman" w:eastAsia="Arial Unicode MS" w:hAnsi="Times New Roman" w:cs="Times New Roman"/>
          <w:kern w:val="0"/>
          <w:sz w:val="24"/>
          <w:szCs w:val="24"/>
          <w:lang w:val="lt-LT"/>
          <w14:ligatures w14:val="none"/>
        </w:rPr>
      </w:pPr>
    </w:p>
    <w:p w14:paraId="306B15AE" w14:textId="7706F901" w:rsidR="00112CA1" w:rsidRPr="00112CA1" w:rsidRDefault="00984448" w:rsidP="00CF219E">
      <w:p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Pr>
          <w:rFonts w:ascii="Times New Roman" w:eastAsia="Arial Unicode MS" w:hAnsi="Times New Roman" w:cs="Times New Roman"/>
          <w:b/>
          <w:bCs/>
          <w:kern w:val="0"/>
          <w:sz w:val="24"/>
          <w:szCs w:val="24"/>
          <w:lang w:val="lt-LT"/>
          <w14:ligatures w14:val="none"/>
        </w:rPr>
        <w:t>12</w:t>
      </w:r>
      <w:r w:rsidR="00CF219E">
        <w:rPr>
          <w:rFonts w:ascii="Times New Roman" w:eastAsia="Arial Unicode MS" w:hAnsi="Times New Roman" w:cs="Times New Roman"/>
          <w:b/>
          <w:bCs/>
          <w:kern w:val="0"/>
          <w:sz w:val="24"/>
          <w:szCs w:val="24"/>
          <w:lang w:val="lt-LT"/>
          <w14:ligatures w14:val="none"/>
        </w:rPr>
        <w:t>.</w:t>
      </w:r>
      <w:r w:rsidR="00112CA1" w:rsidRPr="00112CA1">
        <w:rPr>
          <w:rFonts w:ascii="Times New Roman" w:eastAsia="Arial Unicode MS" w:hAnsi="Times New Roman" w:cs="Times New Roman"/>
          <w:b/>
          <w:bCs/>
          <w:kern w:val="0"/>
          <w:sz w:val="24"/>
          <w:szCs w:val="24"/>
          <w:lang w:val="lt-LT"/>
          <w14:ligatures w14:val="none"/>
        </w:rPr>
        <w:t xml:space="preserve"> TRŪKUMŲ ŠALINIMO TVARKA</w:t>
      </w:r>
    </w:p>
    <w:p w14:paraId="14D8DA1E" w14:textId="77777777" w:rsidR="00984448" w:rsidRPr="00984448" w:rsidRDefault="00984448" w:rsidP="00984448">
      <w:pPr>
        <w:pStyle w:val="ListParagraph"/>
        <w:numPr>
          <w:ilvl w:val="0"/>
          <w:numId w:val="7"/>
        </w:numPr>
        <w:tabs>
          <w:tab w:val="left" w:pos="284"/>
          <w:tab w:val="left" w:pos="426"/>
          <w:tab w:val="left" w:pos="567"/>
        </w:tabs>
        <w:spacing w:after="0"/>
        <w:jc w:val="both"/>
        <w:rPr>
          <w:rFonts w:ascii="Times New Roman" w:eastAsia="Times New Roman" w:hAnsi="Times New Roman" w:cs="Times New Roman"/>
          <w:vanish/>
          <w:kern w:val="0"/>
          <w:sz w:val="24"/>
          <w:szCs w:val="24"/>
          <w:lang w:val="lt-LT"/>
          <w14:ligatures w14:val="none"/>
        </w:rPr>
      </w:pPr>
    </w:p>
    <w:p w14:paraId="19C51684" w14:textId="77777777" w:rsidR="00984448" w:rsidRPr="00984448" w:rsidRDefault="00984448" w:rsidP="00984448">
      <w:pPr>
        <w:pStyle w:val="ListParagraph"/>
        <w:numPr>
          <w:ilvl w:val="0"/>
          <w:numId w:val="7"/>
        </w:numPr>
        <w:tabs>
          <w:tab w:val="left" w:pos="284"/>
          <w:tab w:val="left" w:pos="426"/>
          <w:tab w:val="left" w:pos="567"/>
        </w:tabs>
        <w:spacing w:after="0"/>
        <w:jc w:val="both"/>
        <w:rPr>
          <w:rFonts w:ascii="Times New Roman" w:eastAsia="Times New Roman" w:hAnsi="Times New Roman" w:cs="Times New Roman"/>
          <w:vanish/>
          <w:kern w:val="0"/>
          <w:sz w:val="24"/>
          <w:szCs w:val="24"/>
          <w:lang w:val="lt-LT"/>
          <w14:ligatures w14:val="none"/>
        </w:rPr>
      </w:pPr>
    </w:p>
    <w:p w14:paraId="371B4EE8" w14:textId="5E345C48" w:rsidR="00EE66C3" w:rsidRPr="005B07F6" w:rsidRDefault="0094793A" w:rsidP="00984448">
      <w:pPr>
        <w:pStyle w:val="ListParagraph"/>
        <w:numPr>
          <w:ilvl w:val="1"/>
          <w:numId w:val="7"/>
        </w:numPr>
        <w:tabs>
          <w:tab w:val="left" w:pos="284"/>
          <w:tab w:val="left" w:pos="426"/>
          <w:tab w:val="left" w:pos="567"/>
        </w:tabs>
        <w:spacing w:after="0"/>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 xml:space="preserve">. </w:t>
      </w:r>
      <w:r w:rsidR="00DA30F3">
        <w:rPr>
          <w:rFonts w:ascii="Times New Roman" w:eastAsia="Times New Roman" w:hAnsi="Times New Roman" w:cs="Times New Roman"/>
          <w:kern w:val="0"/>
          <w:sz w:val="24"/>
          <w:szCs w:val="24"/>
          <w:lang w:val="lt-LT"/>
          <w14:ligatures w14:val="none"/>
        </w:rPr>
        <w:t xml:space="preserve">Trūkumų šalinimo tvarka yra nustatyta </w:t>
      </w:r>
      <w:r w:rsidR="00751273">
        <w:rPr>
          <w:rFonts w:ascii="Times New Roman" w:eastAsia="Times New Roman" w:hAnsi="Times New Roman" w:cs="Times New Roman"/>
          <w:kern w:val="0"/>
          <w:sz w:val="24"/>
          <w:szCs w:val="24"/>
          <w:lang w:val="lt-LT"/>
          <w14:ligatures w14:val="none"/>
        </w:rPr>
        <w:t xml:space="preserve">Sutarties Bendrosiose sąlygose. </w:t>
      </w:r>
    </w:p>
    <w:p w14:paraId="25708948" w14:textId="77777777" w:rsidR="00112CA1" w:rsidRDefault="00112CA1" w:rsidP="51009877">
      <w:pPr>
        <w:spacing w:after="0"/>
        <w:jc w:val="center"/>
        <w:rPr>
          <w:rFonts w:ascii="Times New Roman" w:eastAsia="Arial Unicode MS" w:hAnsi="Times New Roman" w:cs="Times New Roman"/>
          <w:i/>
          <w:iCs/>
          <w:color w:val="0070C0"/>
          <w:kern w:val="0"/>
          <w:sz w:val="24"/>
          <w:szCs w:val="24"/>
          <w:lang w:val="lt-LT"/>
          <w14:ligatures w14:val="none"/>
        </w:rPr>
      </w:pPr>
    </w:p>
    <w:p w14:paraId="1F4D58AC" w14:textId="77777777" w:rsidR="00F75E0D" w:rsidRPr="00164FF8" w:rsidRDefault="00F75E0D" w:rsidP="00F75E0D">
      <w:pPr>
        <w:tabs>
          <w:tab w:val="left" w:pos="284"/>
          <w:tab w:val="left" w:pos="426"/>
          <w:tab w:val="left" w:pos="567"/>
        </w:tabs>
        <w:spacing w:after="0"/>
        <w:jc w:val="both"/>
        <w:rPr>
          <w:rFonts w:ascii="Times New Roman" w:eastAsia="Arial Unicode MS" w:hAnsi="Times New Roman" w:cs="Times New Roman"/>
          <w:i/>
          <w:iCs/>
          <w:color w:val="0070C0"/>
          <w:kern w:val="0"/>
          <w:sz w:val="24"/>
          <w:szCs w:val="24"/>
          <w:lang w:val="lt-LT"/>
          <w14:ligatures w14:val="none"/>
        </w:rPr>
      </w:pPr>
    </w:p>
    <w:p w14:paraId="754F8B22" w14:textId="608783F9" w:rsidR="00F75E0D" w:rsidRPr="00164FF8" w:rsidRDefault="00F75E0D" w:rsidP="00F75E0D">
      <w:p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64FF8">
        <w:rPr>
          <w:rFonts w:ascii="Times New Roman" w:eastAsia="Arial Unicode MS" w:hAnsi="Times New Roman" w:cs="Times New Roman"/>
          <w:b/>
          <w:bCs/>
          <w:kern w:val="0"/>
          <w:sz w:val="24"/>
          <w:szCs w:val="24"/>
          <w:lang w:val="lt-LT"/>
          <w14:ligatures w14:val="none"/>
        </w:rPr>
        <w:lastRenderedPageBreak/>
        <w:t>1</w:t>
      </w:r>
      <w:r w:rsidR="00984448">
        <w:rPr>
          <w:rFonts w:ascii="Times New Roman" w:eastAsia="Arial Unicode MS" w:hAnsi="Times New Roman" w:cs="Times New Roman"/>
          <w:b/>
          <w:bCs/>
          <w:kern w:val="0"/>
          <w:sz w:val="24"/>
          <w:szCs w:val="24"/>
          <w:lang w:val="lt-LT"/>
          <w14:ligatures w14:val="none"/>
        </w:rPr>
        <w:t>3</w:t>
      </w:r>
      <w:r w:rsidRPr="00164FF8">
        <w:rPr>
          <w:rFonts w:ascii="Times New Roman" w:eastAsia="Arial Unicode MS" w:hAnsi="Times New Roman" w:cs="Times New Roman"/>
          <w:b/>
          <w:bCs/>
          <w:kern w:val="0"/>
          <w:sz w:val="24"/>
          <w:szCs w:val="24"/>
          <w:lang w:val="lt-LT"/>
          <w14:ligatures w14:val="none"/>
        </w:rPr>
        <w:t>. PRIEDAI</w:t>
      </w:r>
    </w:p>
    <w:p w14:paraId="07999097" w14:textId="750C7E7F" w:rsidR="00F75E0D" w:rsidRPr="00164FF8" w:rsidRDefault="00F75E0D" w:rsidP="00F75E0D">
      <w:pPr>
        <w:tabs>
          <w:tab w:val="left" w:pos="284"/>
        </w:tabs>
        <w:spacing w:after="0"/>
        <w:rPr>
          <w:rFonts w:ascii="Times New Roman" w:eastAsia="Times New Roman" w:hAnsi="Times New Roman" w:cs="Times New Roman"/>
          <w:sz w:val="24"/>
          <w:szCs w:val="24"/>
          <w:lang w:val="lt-LT"/>
        </w:rPr>
      </w:pPr>
      <w:r w:rsidRPr="00164FF8">
        <w:rPr>
          <w:rFonts w:ascii="Times New Roman" w:eastAsia="Arial Unicode MS" w:hAnsi="Times New Roman" w:cs="Times New Roman"/>
          <w:sz w:val="24"/>
          <w:szCs w:val="24"/>
          <w:lang w:val="lt-LT"/>
        </w:rPr>
        <w:t>Techninės specifikacijos 1 priedas „</w:t>
      </w:r>
      <w:r w:rsidRPr="00164FF8">
        <w:rPr>
          <w:rFonts w:ascii="Times New Roman" w:eastAsia="Times New Roman" w:hAnsi="Times New Roman" w:cs="Times New Roman"/>
          <w:color w:val="000000" w:themeColor="text1"/>
          <w:sz w:val="24"/>
          <w:szCs w:val="24"/>
          <w:lang w:val="lt-LT"/>
        </w:rPr>
        <w:t>Dydžių lentelės“</w:t>
      </w:r>
    </w:p>
    <w:p w14:paraId="294CA070" w14:textId="77777777" w:rsidR="00F75E0D" w:rsidRPr="00164FF8" w:rsidRDefault="00F75E0D" w:rsidP="00F75E0D">
      <w:pPr>
        <w:tabs>
          <w:tab w:val="left" w:pos="284"/>
        </w:tabs>
        <w:spacing w:after="0"/>
        <w:rPr>
          <w:rFonts w:ascii="Times New Roman" w:eastAsia="Arial Unicode MS" w:hAnsi="Times New Roman" w:cs="Times New Roman"/>
          <w:kern w:val="0"/>
          <w:lang w:val="lt-LT"/>
          <w14:ligatures w14:val="none"/>
        </w:rPr>
      </w:pPr>
    </w:p>
    <w:p w14:paraId="2A6E25D2" w14:textId="77777777" w:rsidR="0094793A" w:rsidRPr="005B07F6" w:rsidRDefault="0094793A" w:rsidP="51009877">
      <w:pPr>
        <w:spacing w:after="0"/>
        <w:jc w:val="center"/>
        <w:rPr>
          <w:rFonts w:ascii="Times New Roman" w:eastAsia="Arial Unicode MS" w:hAnsi="Times New Roman" w:cs="Times New Roman"/>
          <w:i/>
          <w:iCs/>
          <w:color w:val="0070C0"/>
          <w:kern w:val="0"/>
          <w:sz w:val="24"/>
          <w:szCs w:val="24"/>
          <w:lang w:val="lt-LT"/>
          <w14:ligatures w14:val="none"/>
        </w:rPr>
      </w:pPr>
    </w:p>
    <w:p w14:paraId="5964525E" w14:textId="77777777" w:rsidR="005B141D" w:rsidRDefault="005B141D" w:rsidP="001C23E5">
      <w:pPr>
        <w:tabs>
          <w:tab w:val="left" w:pos="284"/>
        </w:tabs>
        <w:spacing w:after="0"/>
        <w:jc w:val="right"/>
        <w:rPr>
          <w:rFonts w:ascii="Times New Roman" w:eastAsia="Arial Unicode MS" w:hAnsi="Times New Roman" w:cs="Times New Roman"/>
          <w:kern w:val="0"/>
          <w:sz w:val="24"/>
          <w:szCs w:val="24"/>
          <w:lang w:val="lt-LT"/>
          <w14:ligatures w14:val="none"/>
        </w:rPr>
        <w:sectPr w:rsidR="005B141D" w:rsidSect="00313B45">
          <w:pgSz w:w="11900" w:h="16840" w:code="9"/>
          <w:pgMar w:top="1701" w:right="560" w:bottom="567" w:left="1134" w:header="720" w:footer="720" w:gutter="0"/>
          <w:pgNumType w:start="1"/>
          <w:cols w:space="1296"/>
          <w:titlePg/>
          <w:docGrid w:linePitch="326"/>
        </w:sectPr>
      </w:pPr>
    </w:p>
    <w:p w14:paraId="30D4ED72" w14:textId="10FAD7EB" w:rsidR="001C23E5" w:rsidRPr="004D0C15" w:rsidRDefault="001C23E5" w:rsidP="51009877">
      <w:pPr>
        <w:tabs>
          <w:tab w:val="left" w:pos="284"/>
        </w:tabs>
        <w:spacing w:after="0"/>
        <w:jc w:val="right"/>
        <w:rPr>
          <w:rFonts w:ascii="Times New Roman" w:eastAsia="Arial Unicode MS" w:hAnsi="Times New Roman" w:cs="Times New Roman"/>
          <w:kern w:val="0"/>
          <w:sz w:val="24"/>
          <w:szCs w:val="24"/>
          <w:lang w:val="lt-LT"/>
          <w14:ligatures w14:val="none"/>
        </w:rPr>
      </w:pPr>
      <w:r w:rsidRPr="001C23E5">
        <w:rPr>
          <w:rFonts w:ascii="Times New Roman" w:eastAsia="Arial Unicode MS" w:hAnsi="Times New Roman" w:cs="Times New Roman"/>
          <w:kern w:val="0"/>
          <w:sz w:val="24"/>
          <w:szCs w:val="24"/>
          <w:lang w:val="lt-LT"/>
          <w14:ligatures w14:val="none"/>
        </w:rPr>
        <w:lastRenderedPageBreak/>
        <w:t xml:space="preserve">Techninės specifikacijos </w:t>
      </w:r>
      <w:r w:rsidR="00F75E0D">
        <w:rPr>
          <w:rFonts w:ascii="Times New Roman" w:eastAsia="Arial Unicode MS" w:hAnsi="Times New Roman" w:cs="Times New Roman"/>
          <w:kern w:val="0"/>
          <w:sz w:val="24"/>
          <w:szCs w:val="24"/>
          <w:lang w:val="lt-LT"/>
          <w14:ligatures w14:val="none"/>
        </w:rPr>
        <w:t xml:space="preserve">1 </w:t>
      </w:r>
      <w:r w:rsidRPr="001C23E5">
        <w:rPr>
          <w:rFonts w:ascii="Times New Roman" w:eastAsia="Arial Unicode MS" w:hAnsi="Times New Roman" w:cs="Times New Roman"/>
          <w:kern w:val="0"/>
          <w:sz w:val="24"/>
          <w:szCs w:val="24"/>
          <w:lang w:val="lt-LT"/>
          <w14:ligatures w14:val="none"/>
        </w:rPr>
        <w:t xml:space="preserve">priedas </w:t>
      </w:r>
    </w:p>
    <w:p w14:paraId="363DE081" w14:textId="77777777" w:rsidR="00DE1A4C" w:rsidRPr="004D0C15" w:rsidRDefault="00DE1A4C" w:rsidP="51009877">
      <w:pPr>
        <w:tabs>
          <w:tab w:val="left" w:pos="284"/>
        </w:tabs>
        <w:spacing w:after="0"/>
        <w:jc w:val="right"/>
        <w:rPr>
          <w:rFonts w:ascii="Times New Roman" w:eastAsia="Arial Unicode MS" w:hAnsi="Times New Roman" w:cs="Times New Roman"/>
          <w:kern w:val="0"/>
          <w:sz w:val="24"/>
          <w:szCs w:val="24"/>
          <w:lang w:val="lt-LT"/>
          <w14:ligatures w14:val="none"/>
        </w:rPr>
      </w:pPr>
    </w:p>
    <w:p w14:paraId="6BD45FAA" w14:textId="404913E4" w:rsidR="0A94C3AE" w:rsidRDefault="0A94C3AE" w:rsidP="0A94C3AE">
      <w:pPr>
        <w:tabs>
          <w:tab w:val="left" w:pos="284"/>
        </w:tabs>
        <w:spacing w:after="0"/>
        <w:jc w:val="both"/>
        <w:rPr>
          <w:rFonts w:ascii="Times New Roman" w:eastAsia="Arial Unicode MS" w:hAnsi="Times New Roman" w:cs="Times New Roman"/>
          <w:sz w:val="24"/>
          <w:szCs w:val="24"/>
        </w:rPr>
      </w:pPr>
    </w:p>
    <w:p w14:paraId="5AFF2C04" w14:textId="000BA246" w:rsidR="29792DA4" w:rsidRDefault="29792DA4" w:rsidP="06AA1BAB">
      <w:pPr>
        <w:tabs>
          <w:tab w:val="left" w:pos="284"/>
        </w:tabs>
        <w:spacing w:after="0"/>
        <w:jc w:val="right"/>
        <w:rPr>
          <w:rFonts w:ascii="Times New Roman" w:eastAsia="Arial Unicode MS" w:hAnsi="Times New Roman" w:cs="Times New Roman"/>
          <w:sz w:val="24"/>
          <w:szCs w:val="24"/>
          <w:lang w:val="lt-LT"/>
        </w:rPr>
      </w:pPr>
    </w:p>
    <w:p w14:paraId="46A839AF" w14:textId="78213C59" w:rsidR="29792DA4" w:rsidRDefault="2440E49C" w:rsidP="7EBBF273">
      <w:pPr>
        <w:spacing w:after="0"/>
        <w:jc w:val="center"/>
        <w:rPr>
          <w:rFonts w:ascii="Times New Roman" w:eastAsia="Times New Roman" w:hAnsi="Times New Roman" w:cs="Times New Roman"/>
          <w:color w:val="000000" w:themeColor="text1"/>
          <w:lang w:val="lt-LT"/>
        </w:rPr>
      </w:pPr>
      <w:r w:rsidRPr="06AA1BAB">
        <w:rPr>
          <w:rFonts w:ascii="Times New Roman" w:eastAsia="Times New Roman" w:hAnsi="Times New Roman" w:cs="Times New Roman"/>
          <w:b/>
          <w:bCs/>
          <w:color w:val="000000" w:themeColor="text1"/>
        </w:rPr>
        <w:t>DYDŽIŲ LENTELĖS</w:t>
      </w:r>
    </w:p>
    <w:p w14:paraId="040D89F9" w14:textId="54605598" w:rsidR="29792DA4" w:rsidRDefault="2440E49C" w:rsidP="7EBBF273">
      <w:pPr>
        <w:spacing w:after="0"/>
        <w:rPr>
          <w:rFonts w:ascii="Times New Roman" w:eastAsia="Times New Roman" w:hAnsi="Times New Roman" w:cs="Times New Roman"/>
          <w:color w:val="000000" w:themeColor="text1"/>
          <w:lang w:val="lt-LT"/>
        </w:rPr>
      </w:pPr>
      <w:r w:rsidRPr="06AA1BAB">
        <w:rPr>
          <w:rFonts w:ascii="Times New Roman" w:eastAsia="Times New Roman" w:hAnsi="Times New Roman" w:cs="Times New Roman"/>
          <w:color w:val="000000" w:themeColor="text1"/>
          <w:lang w:val="lt-LT"/>
        </w:rPr>
        <w:t>Vyriškų gaminių dydžių lentelė (apimtis centimetrais):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50"/>
        <w:gridCol w:w="847"/>
        <w:gridCol w:w="832"/>
        <w:gridCol w:w="832"/>
        <w:gridCol w:w="817"/>
        <w:gridCol w:w="921"/>
        <w:gridCol w:w="921"/>
        <w:gridCol w:w="921"/>
        <w:gridCol w:w="921"/>
        <w:gridCol w:w="966"/>
      </w:tblGrid>
      <w:tr w:rsidR="06AA1BAB" w14:paraId="534180F1" w14:textId="77777777" w:rsidTr="06AA1BAB">
        <w:trPr>
          <w:trHeight w:val="300"/>
        </w:trPr>
        <w:tc>
          <w:tcPr>
            <w:tcW w:w="1650" w:type="dxa"/>
            <w:vMerge w:val="restart"/>
            <w:tcBorders>
              <w:top w:val="single" w:sz="6" w:space="0" w:color="auto"/>
              <w:left w:val="single" w:sz="6" w:space="0" w:color="auto"/>
              <w:right w:val="single" w:sz="6" w:space="0" w:color="auto"/>
            </w:tcBorders>
            <w:tcMar>
              <w:left w:w="105" w:type="dxa"/>
              <w:right w:w="105" w:type="dxa"/>
            </w:tcMar>
            <w:vAlign w:val="center"/>
          </w:tcPr>
          <w:p w14:paraId="7C62915E" w14:textId="347B96E7" w:rsidR="06AA1BAB" w:rsidRDefault="06AA1BAB" w:rsidP="00B27ED8">
            <w:pPr>
              <w:spacing w:after="0" w:line="240" w:lineRule="auto"/>
              <w:jc w:val="both"/>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 xml:space="preserve">Dydis </w:t>
            </w:r>
          </w:p>
        </w:tc>
        <w:tc>
          <w:tcPr>
            <w:tcW w:w="84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D483E4" w14:textId="71A948B9"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44</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ED86F6" w14:textId="115F6E03"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46</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07D7A1" w14:textId="7424A2C1"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48</w:t>
            </w:r>
          </w:p>
        </w:tc>
        <w:tc>
          <w:tcPr>
            <w:tcW w:w="8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BD3138" w14:textId="77295D80"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50</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6625C7" w14:textId="13BAC1BA"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52</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855A4E" w14:textId="187D5366"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54</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0192D2" w14:textId="4619BD93"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56</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4583DB" w14:textId="0EEA5FE0"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58</w:t>
            </w:r>
          </w:p>
        </w:tc>
        <w:tc>
          <w:tcPr>
            <w:tcW w:w="96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67CF28" w14:textId="74A4E3C7"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60</w:t>
            </w:r>
          </w:p>
        </w:tc>
      </w:tr>
      <w:tr w:rsidR="06AA1BAB" w14:paraId="0F688111" w14:textId="77777777" w:rsidTr="06AA1BAB">
        <w:trPr>
          <w:trHeight w:val="300"/>
        </w:trPr>
        <w:tc>
          <w:tcPr>
            <w:tcW w:w="1650" w:type="dxa"/>
            <w:vMerge/>
            <w:tcBorders>
              <w:left w:val="single" w:sz="0" w:space="0" w:color="auto"/>
              <w:right w:val="single" w:sz="0" w:space="0" w:color="auto"/>
            </w:tcBorders>
            <w:vAlign w:val="center"/>
          </w:tcPr>
          <w:p w14:paraId="5302BC39" w14:textId="77777777" w:rsidR="00C51A51" w:rsidRDefault="00C51A51"/>
        </w:tc>
        <w:tc>
          <w:tcPr>
            <w:tcW w:w="847" w:type="dxa"/>
            <w:tcBorders>
              <w:top w:val="single" w:sz="6" w:space="0" w:color="auto"/>
              <w:left w:val="nil"/>
              <w:bottom w:val="single" w:sz="6" w:space="0" w:color="auto"/>
              <w:right w:val="single" w:sz="6" w:space="0" w:color="auto"/>
            </w:tcBorders>
            <w:tcMar>
              <w:left w:w="105" w:type="dxa"/>
              <w:right w:w="105" w:type="dxa"/>
            </w:tcMar>
            <w:vAlign w:val="center"/>
          </w:tcPr>
          <w:p w14:paraId="6ED620F0" w14:textId="79209DF6"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XS</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6F5A6CD" w14:textId="296C8A28"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S</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615D18" w14:textId="4006890A"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M</w:t>
            </w:r>
          </w:p>
        </w:tc>
        <w:tc>
          <w:tcPr>
            <w:tcW w:w="8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D99C3CC" w14:textId="5386AEEB"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L</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8BD2FD" w14:textId="2FEA91EC"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XL</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619D7AD" w14:textId="706CCCB9"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XXL</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7097F6" w14:textId="553AB625"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XXL</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FB20E0A" w14:textId="053AB887"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XXXL</w:t>
            </w:r>
          </w:p>
        </w:tc>
        <w:tc>
          <w:tcPr>
            <w:tcW w:w="96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B54EE0" w14:textId="4F04F70B"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XXXXL</w:t>
            </w:r>
          </w:p>
        </w:tc>
      </w:tr>
      <w:tr w:rsidR="06AA1BAB" w14:paraId="65B26973" w14:textId="77777777" w:rsidTr="06AA1BAB">
        <w:trPr>
          <w:trHeight w:val="300"/>
        </w:trPr>
        <w:tc>
          <w:tcPr>
            <w:tcW w:w="1650" w:type="dxa"/>
            <w:tcBorders>
              <w:top w:val="nil"/>
              <w:left w:val="single" w:sz="6" w:space="0" w:color="auto"/>
              <w:bottom w:val="single" w:sz="6" w:space="0" w:color="auto"/>
              <w:right w:val="single" w:sz="6" w:space="0" w:color="auto"/>
            </w:tcBorders>
            <w:tcMar>
              <w:left w:w="105" w:type="dxa"/>
              <w:right w:w="105" w:type="dxa"/>
            </w:tcMar>
            <w:vAlign w:val="center"/>
          </w:tcPr>
          <w:p w14:paraId="07552E7F" w14:textId="04512D25" w:rsidR="06AA1BAB" w:rsidRDefault="06AA1BAB" w:rsidP="00B27ED8">
            <w:pPr>
              <w:spacing w:after="0" w:line="240" w:lineRule="auto"/>
              <w:jc w:val="both"/>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 xml:space="preserve">Krūtinės apimtis </w:t>
            </w:r>
          </w:p>
        </w:tc>
        <w:tc>
          <w:tcPr>
            <w:tcW w:w="84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FE50B0" w14:textId="0F66AA8D"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85/88</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D5C84B4" w14:textId="56C18603"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89/92</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536638" w14:textId="7789ED0B"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93/96</w:t>
            </w:r>
          </w:p>
        </w:tc>
        <w:tc>
          <w:tcPr>
            <w:tcW w:w="8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50E13C" w14:textId="35ED23F6"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97/100</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B70DB9" w14:textId="534FC4C7"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101/104</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D22317" w14:textId="69DA1D83"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105/108</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AB3D2F" w14:textId="65473E9E"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109/112</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417BC51" w14:textId="64223FFF"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112/118</w:t>
            </w:r>
          </w:p>
        </w:tc>
        <w:tc>
          <w:tcPr>
            <w:tcW w:w="96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EE12E51" w14:textId="636A3234"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118/124</w:t>
            </w:r>
          </w:p>
        </w:tc>
      </w:tr>
      <w:tr w:rsidR="06AA1BAB" w14:paraId="3EF044A8" w14:textId="77777777" w:rsidTr="06AA1BAB">
        <w:trPr>
          <w:trHeight w:val="300"/>
        </w:trPr>
        <w:tc>
          <w:tcPr>
            <w:tcW w:w="16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79B311" w14:textId="0D8F64F6" w:rsidR="06AA1BAB" w:rsidRDefault="06AA1BAB" w:rsidP="00B27ED8">
            <w:pPr>
              <w:spacing w:after="0" w:line="240" w:lineRule="auto"/>
              <w:jc w:val="both"/>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 xml:space="preserve">Liemens apimtis </w:t>
            </w:r>
          </w:p>
        </w:tc>
        <w:tc>
          <w:tcPr>
            <w:tcW w:w="84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8C4EC3" w14:textId="794C7713"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73/76</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DF42AE" w14:textId="31DC4E25"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77/80</w:t>
            </w:r>
          </w:p>
        </w:tc>
        <w:tc>
          <w:tcPr>
            <w:tcW w:w="83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986138" w14:textId="6B6379B1"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81/84</w:t>
            </w:r>
          </w:p>
        </w:tc>
        <w:tc>
          <w:tcPr>
            <w:tcW w:w="8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4594FD" w14:textId="5795F068"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85/88</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AD8CC5" w14:textId="3621001B"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89/92</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AE9730" w14:textId="5ED5BC68"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93/96</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2C35F4" w14:textId="7D14C54F"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97/100</w:t>
            </w:r>
          </w:p>
        </w:tc>
        <w:tc>
          <w:tcPr>
            <w:tcW w:w="92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4F3BE3" w14:textId="23E31190"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100/106</w:t>
            </w:r>
          </w:p>
        </w:tc>
        <w:tc>
          <w:tcPr>
            <w:tcW w:w="96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36D3A8F" w14:textId="55417CCA" w:rsidR="06AA1BAB" w:rsidRDefault="06AA1BAB" w:rsidP="00B27ED8">
            <w:pPr>
              <w:spacing w:after="0" w:line="240" w:lineRule="auto"/>
              <w:jc w:val="center"/>
              <w:rPr>
                <w:rFonts w:ascii="Times New Roman" w:eastAsia="Times New Roman" w:hAnsi="Times New Roman" w:cs="Times New Roman"/>
                <w:color w:val="000000" w:themeColor="text1"/>
              </w:rPr>
            </w:pPr>
            <w:r w:rsidRPr="06AA1BAB">
              <w:rPr>
                <w:rFonts w:ascii="Times New Roman" w:eastAsia="Times New Roman" w:hAnsi="Times New Roman" w:cs="Times New Roman"/>
                <w:color w:val="000000" w:themeColor="text1"/>
                <w:lang w:val="lt-LT"/>
              </w:rPr>
              <w:t>106/112</w:t>
            </w:r>
          </w:p>
        </w:tc>
      </w:tr>
    </w:tbl>
    <w:p w14:paraId="5A6CA434" w14:textId="03F170B8" w:rsidR="29792DA4" w:rsidRDefault="29792DA4" w:rsidP="00B27ED8">
      <w:pPr>
        <w:spacing w:after="0"/>
        <w:rPr>
          <w:rFonts w:ascii="Times New Roman" w:eastAsia="Times New Roman" w:hAnsi="Times New Roman" w:cs="Times New Roman"/>
          <w:color w:val="000000" w:themeColor="text1"/>
          <w:lang w:val="lt-LT"/>
        </w:rPr>
      </w:pPr>
    </w:p>
    <w:p w14:paraId="3C64D03E" w14:textId="26E17032" w:rsidR="29792DA4" w:rsidRDefault="2440E49C" w:rsidP="00B27ED8">
      <w:pPr>
        <w:spacing w:after="0"/>
        <w:rPr>
          <w:rFonts w:ascii="Times New Roman" w:eastAsia="Times New Roman" w:hAnsi="Times New Roman" w:cs="Times New Roman"/>
          <w:color w:val="000000" w:themeColor="text1"/>
          <w:lang w:val="lt-LT"/>
        </w:rPr>
      </w:pPr>
      <w:r w:rsidRPr="06AA1BAB">
        <w:rPr>
          <w:rFonts w:ascii="Times New Roman" w:eastAsia="Times New Roman" w:hAnsi="Times New Roman" w:cs="Times New Roman"/>
          <w:color w:val="000000" w:themeColor="text1"/>
          <w:lang w:val="lt-LT"/>
        </w:rPr>
        <w:t>Moteriškų gaminių dydžių lentelė (apimtis centimetrais):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77"/>
        <w:gridCol w:w="994"/>
        <w:gridCol w:w="994"/>
        <w:gridCol w:w="994"/>
        <w:gridCol w:w="994"/>
        <w:gridCol w:w="994"/>
        <w:gridCol w:w="994"/>
        <w:gridCol w:w="994"/>
        <w:gridCol w:w="994"/>
      </w:tblGrid>
      <w:tr w:rsidR="06AA1BAB" w14:paraId="0FC3C2E6" w14:textId="77777777" w:rsidTr="06AA1BAB">
        <w:trPr>
          <w:trHeight w:val="300"/>
        </w:trPr>
        <w:tc>
          <w:tcPr>
            <w:tcW w:w="1677" w:type="dxa"/>
            <w:vMerge w:val="restart"/>
            <w:tcMar>
              <w:left w:w="105" w:type="dxa"/>
              <w:right w:w="105" w:type="dxa"/>
            </w:tcMar>
            <w:vAlign w:val="center"/>
          </w:tcPr>
          <w:p w14:paraId="27FD20D5" w14:textId="30C016B7" w:rsidR="06AA1BAB" w:rsidRPr="009C0F49" w:rsidRDefault="06AA1BAB">
            <w:pPr>
              <w:rPr>
                <w:rFonts w:ascii="Times New Roman" w:eastAsia="Times New Roman" w:hAnsi="Times New Roman" w:cs="Times New Roman"/>
              </w:rPr>
            </w:pPr>
            <w:r w:rsidRPr="009C0F49">
              <w:rPr>
                <w:rFonts w:ascii="Times New Roman" w:eastAsia="Times New Roman" w:hAnsi="Times New Roman" w:cs="Times New Roman"/>
              </w:rPr>
              <w:t>Dydis</w:t>
            </w:r>
          </w:p>
        </w:tc>
        <w:tc>
          <w:tcPr>
            <w:tcW w:w="994" w:type="dxa"/>
            <w:tcMar>
              <w:left w:w="105" w:type="dxa"/>
              <w:right w:w="105" w:type="dxa"/>
            </w:tcMar>
            <w:vAlign w:val="center"/>
          </w:tcPr>
          <w:p w14:paraId="7873407D" w14:textId="64F35DA6"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34</w:t>
            </w:r>
          </w:p>
        </w:tc>
        <w:tc>
          <w:tcPr>
            <w:tcW w:w="994" w:type="dxa"/>
            <w:tcMar>
              <w:left w:w="105" w:type="dxa"/>
              <w:right w:w="105" w:type="dxa"/>
            </w:tcMar>
            <w:vAlign w:val="center"/>
          </w:tcPr>
          <w:p w14:paraId="3016CAF2" w14:textId="151A12FF"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36</w:t>
            </w:r>
          </w:p>
        </w:tc>
        <w:tc>
          <w:tcPr>
            <w:tcW w:w="994" w:type="dxa"/>
            <w:tcMar>
              <w:left w:w="105" w:type="dxa"/>
              <w:right w:w="105" w:type="dxa"/>
            </w:tcMar>
            <w:vAlign w:val="center"/>
          </w:tcPr>
          <w:p w14:paraId="74BEB74F" w14:textId="4DE5A565"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38</w:t>
            </w:r>
          </w:p>
        </w:tc>
        <w:tc>
          <w:tcPr>
            <w:tcW w:w="994" w:type="dxa"/>
            <w:tcMar>
              <w:left w:w="105" w:type="dxa"/>
              <w:right w:w="105" w:type="dxa"/>
            </w:tcMar>
            <w:vAlign w:val="center"/>
          </w:tcPr>
          <w:p w14:paraId="7D3F51A7" w14:textId="0C12A5B9"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40</w:t>
            </w:r>
          </w:p>
        </w:tc>
        <w:tc>
          <w:tcPr>
            <w:tcW w:w="994" w:type="dxa"/>
            <w:tcMar>
              <w:left w:w="105" w:type="dxa"/>
              <w:right w:w="105" w:type="dxa"/>
            </w:tcMar>
            <w:vAlign w:val="center"/>
          </w:tcPr>
          <w:p w14:paraId="5D1467D3" w14:textId="74E05476"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42</w:t>
            </w:r>
          </w:p>
        </w:tc>
        <w:tc>
          <w:tcPr>
            <w:tcW w:w="994" w:type="dxa"/>
            <w:tcMar>
              <w:left w:w="105" w:type="dxa"/>
              <w:right w:w="105" w:type="dxa"/>
            </w:tcMar>
            <w:vAlign w:val="center"/>
          </w:tcPr>
          <w:p w14:paraId="4E379424" w14:textId="4711E67A"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44</w:t>
            </w:r>
          </w:p>
        </w:tc>
        <w:tc>
          <w:tcPr>
            <w:tcW w:w="994" w:type="dxa"/>
            <w:tcMar>
              <w:left w:w="105" w:type="dxa"/>
              <w:right w:w="105" w:type="dxa"/>
            </w:tcMar>
            <w:vAlign w:val="center"/>
          </w:tcPr>
          <w:p w14:paraId="1E21329E" w14:textId="050C23BF"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46</w:t>
            </w:r>
          </w:p>
        </w:tc>
        <w:tc>
          <w:tcPr>
            <w:tcW w:w="994" w:type="dxa"/>
            <w:tcMar>
              <w:left w:w="105" w:type="dxa"/>
              <w:right w:w="105" w:type="dxa"/>
            </w:tcMar>
            <w:vAlign w:val="center"/>
          </w:tcPr>
          <w:p w14:paraId="5C60D258" w14:textId="642C0A93"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48</w:t>
            </w:r>
          </w:p>
        </w:tc>
      </w:tr>
      <w:tr w:rsidR="06AA1BAB" w14:paraId="0E4FCE4F" w14:textId="77777777" w:rsidTr="06AA1BAB">
        <w:trPr>
          <w:trHeight w:val="300"/>
        </w:trPr>
        <w:tc>
          <w:tcPr>
            <w:tcW w:w="1677" w:type="dxa"/>
            <w:vMerge/>
            <w:vAlign w:val="center"/>
          </w:tcPr>
          <w:p w14:paraId="3D94E6C0" w14:textId="77777777" w:rsidR="00C51A51" w:rsidRPr="009C0F49" w:rsidRDefault="00C51A51"/>
        </w:tc>
        <w:tc>
          <w:tcPr>
            <w:tcW w:w="994" w:type="dxa"/>
            <w:tcMar>
              <w:left w:w="105" w:type="dxa"/>
              <w:right w:w="105" w:type="dxa"/>
            </w:tcMar>
            <w:vAlign w:val="center"/>
          </w:tcPr>
          <w:p w14:paraId="36F6D5B1" w14:textId="753C89E7"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XS</w:t>
            </w:r>
          </w:p>
        </w:tc>
        <w:tc>
          <w:tcPr>
            <w:tcW w:w="994" w:type="dxa"/>
            <w:tcMar>
              <w:left w:w="105" w:type="dxa"/>
              <w:right w:w="105" w:type="dxa"/>
            </w:tcMar>
            <w:vAlign w:val="center"/>
          </w:tcPr>
          <w:p w14:paraId="79C08967" w14:textId="333E868C"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S</w:t>
            </w:r>
          </w:p>
        </w:tc>
        <w:tc>
          <w:tcPr>
            <w:tcW w:w="994" w:type="dxa"/>
            <w:tcMar>
              <w:left w:w="105" w:type="dxa"/>
              <w:right w:w="105" w:type="dxa"/>
            </w:tcMar>
            <w:vAlign w:val="center"/>
          </w:tcPr>
          <w:p w14:paraId="3E758921" w14:textId="2665A22E"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S/M</w:t>
            </w:r>
          </w:p>
        </w:tc>
        <w:tc>
          <w:tcPr>
            <w:tcW w:w="994" w:type="dxa"/>
            <w:tcMar>
              <w:left w:w="105" w:type="dxa"/>
              <w:right w:w="105" w:type="dxa"/>
            </w:tcMar>
            <w:vAlign w:val="center"/>
          </w:tcPr>
          <w:p w14:paraId="302DCB0B" w14:textId="627C346C"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M</w:t>
            </w:r>
          </w:p>
        </w:tc>
        <w:tc>
          <w:tcPr>
            <w:tcW w:w="994" w:type="dxa"/>
            <w:tcMar>
              <w:left w:w="105" w:type="dxa"/>
              <w:right w:w="105" w:type="dxa"/>
            </w:tcMar>
            <w:vAlign w:val="center"/>
          </w:tcPr>
          <w:p w14:paraId="520B2B57" w14:textId="3FB20BFE"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L</w:t>
            </w:r>
          </w:p>
        </w:tc>
        <w:tc>
          <w:tcPr>
            <w:tcW w:w="994" w:type="dxa"/>
            <w:tcMar>
              <w:left w:w="105" w:type="dxa"/>
              <w:right w:w="105" w:type="dxa"/>
            </w:tcMar>
            <w:vAlign w:val="center"/>
          </w:tcPr>
          <w:p w14:paraId="52D37617" w14:textId="24A92E57"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XL</w:t>
            </w:r>
          </w:p>
        </w:tc>
        <w:tc>
          <w:tcPr>
            <w:tcW w:w="994" w:type="dxa"/>
            <w:tcMar>
              <w:left w:w="105" w:type="dxa"/>
              <w:right w:w="105" w:type="dxa"/>
            </w:tcMar>
            <w:vAlign w:val="center"/>
          </w:tcPr>
          <w:p w14:paraId="36577FBD" w14:textId="4CBEE9F8"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XXL</w:t>
            </w:r>
          </w:p>
        </w:tc>
        <w:tc>
          <w:tcPr>
            <w:tcW w:w="994" w:type="dxa"/>
            <w:tcMar>
              <w:left w:w="105" w:type="dxa"/>
              <w:right w:w="105" w:type="dxa"/>
            </w:tcMar>
            <w:vAlign w:val="center"/>
          </w:tcPr>
          <w:p w14:paraId="65E7D8FE" w14:textId="2F38CF7D"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XXXL</w:t>
            </w:r>
          </w:p>
        </w:tc>
      </w:tr>
      <w:tr w:rsidR="06AA1BAB" w14:paraId="2A7FB158" w14:textId="77777777" w:rsidTr="06AA1BAB">
        <w:trPr>
          <w:trHeight w:val="300"/>
        </w:trPr>
        <w:tc>
          <w:tcPr>
            <w:tcW w:w="1677" w:type="dxa"/>
            <w:tcMar>
              <w:left w:w="105" w:type="dxa"/>
              <w:right w:w="105" w:type="dxa"/>
            </w:tcMar>
          </w:tcPr>
          <w:p w14:paraId="58AB79C8" w14:textId="57D43CE8" w:rsidR="06AA1BAB" w:rsidRPr="009C0F49" w:rsidRDefault="06AA1BAB" w:rsidP="00B27ED8">
            <w:pPr>
              <w:jc w:val="both"/>
              <w:rPr>
                <w:rFonts w:ascii="Times New Roman" w:eastAsia="Times New Roman" w:hAnsi="Times New Roman" w:cs="Times New Roman"/>
              </w:rPr>
            </w:pPr>
            <w:r w:rsidRPr="009C0F49">
              <w:rPr>
                <w:rFonts w:ascii="Times New Roman" w:eastAsia="Times New Roman" w:hAnsi="Times New Roman" w:cs="Times New Roman"/>
              </w:rPr>
              <w:t>Krūtinė apimtis</w:t>
            </w:r>
          </w:p>
        </w:tc>
        <w:tc>
          <w:tcPr>
            <w:tcW w:w="994" w:type="dxa"/>
            <w:tcMar>
              <w:left w:w="105" w:type="dxa"/>
              <w:right w:w="105" w:type="dxa"/>
            </w:tcMar>
            <w:vAlign w:val="center"/>
          </w:tcPr>
          <w:p w14:paraId="0D3693BC" w14:textId="0745B760"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82/86</w:t>
            </w:r>
          </w:p>
        </w:tc>
        <w:tc>
          <w:tcPr>
            <w:tcW w:w="994" w:type="dxa"/>
            <w:tcMar>
              <w:left w:w="105" w:type="dxa"/>
              <w:right w:w="105" w:type="dxa"/>
            </w:tcMar>
            <w:vAlign w:val="center"/>
          </w:tcPr>
          <w:p w14:paraId="2C4CFFFE" w14:textId="05F2809A"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86/90</w:t>
            </w:r>
          </w:p>
        </w:tc>
        <w:tc>
          <w:tcPr>
            <w:tcW w:w="994" w:type="dxa"/>
            <w:tcMar>
              <w:left w:w="105" w:type="dxa"/>
              <w:right w:w="105" w:type="dxa"/>
            </w:tcMar>
            <w:vAlign w:val="center"/>
          </w:tcPr>
          <w:p w14:paraId="2B024080" w14:textId="019820E1"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90/94</w:t>
            </w:r>
          </w:p>
        </w:tc>
        <w:tc>
          <w:tcPr>
            <w:tcW w:w="994" w:type="dxa"/>
            <w:tcMar>
              <w:left w:w="105" w:type="dxa"/>
              <w:right w:w="105" w:type="dxa"/>
            </w:tcMar>
            <w:vAlign w:val="center"/>
          </w:tcPr>
          <w:p w14:paraId="19BE59CA" w14:textId="13E360C6"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94/98</w:t>
            </w:r>
          </w:p>
        </w:tc>
        <w:tc>
          <w:tcPr>
            <w:tcW w:w="994" w:type="dxa"/>
            <w:tcMar>
              <w:left w:w="105" w:type="dxa"/>
              <w:right w:w="105" w:type="dxa"/>
            </w:tcMar>
            <w:vAlign w:val="center"/>
          </w:tcPr>
          <w:p w14:paraId="4F6E942B" w14:textId="34C87A7D"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98/102</w:t>
            </w:r>
          </w:p>
        </w:tc>
        <w:tc>
          <w:tcPr>
            <w:tcW w:w="994" w:type="dxa"/>
            <w:tcMar>
              <w:left w:w="105" w:type="dxa"/>
              <w:right w:w="105" w:type="dxa"/>
            </w:tcMar>
            <w:vAlign w:val="center"/>
          </w:tcPr>
          <w:p w14:paraId="72AEF4B6" w14:textId="631D79FD"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102/108</w:t>
            </w:r>
          </w:p>
        </w:tc>
        <w:tc>
          <w:tcPr>
            <w:tcW w:w="994" w:type="dxa"/>
            <w:tcMar>
              <w:left w:w="105" w:type="dxa"/>
              <w:right w:w="105" w:type="dxa"/>
            </w:tcMar>
            <w:vAlign w:val="center"/>
          </w:tcPr>
          <w:p w14:paraId="0C90EDDF" w14:textId="029295AB"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108/112</w:t>
            </w:r>
          </w:p>
        </w:tc>
        <w:tc>
          <w:tcPr>
            <w:tcW w:w="994" w:type="dxa"/>
            <w:tcMar>
              <w:left w:w="105" w:type="dxa"/>
              <w:right w:w="105" w:type="dxa"/>
            </w:tcMar>
            <w:vAlign w:val="center"/>
          </w:tcPr>
          <w:p w14:paraId="15B8DA34" w14:textId="4D16B53A"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112/118</w:t>
            </w:r>
          </w:p>
        </w:tc>
      </w:tr>
      <w:tr w:rsidR="06AA1BAB" w14:paraId="5F72CCF6" w14:textId="77777777" w:rsidTr="06AA1BAB">
        <w:trPr>
          <w:trHeight w:val="300"/>
        </w:trPr>
        <w:tc>
          <w:tcPr>
            <w:tcW w:w="1677" w:type="dxa"/>
            <w:tcMar>
              <w:left w:w="105" w:type="dxa"/>
              <w:right w:w="105" w:type="dxa"/>
            </w:tcMar>
          </w:tcPr>
          <w:p w14:paraId="4A7F4C42" w14:textId="4AEE6E60" w:rsidR="06AA1BAB" w:rsidRPr="009C0F49" w:rsidRDefault="06AA1BAB" w:rsidP="00B27ED8">
            <w:pPr>
              <w:jc w:val="both"/>
              <w:rPr>
                <w:rFonts w:ascii="Times New Roman" w:eastAsia="Times New Roman" w:hAnsi="Times New Roman" w:cs="Times New Roman"/>
              </w:rPr>
            </w:pPr>
            <w:r w:rsidRPr="009C0F49">
              <w:rPr>
                <w:rFonts w:ascii="Times New Roman" w:eastAsia="Times New Roman" w:hAnsi="Times New Roman" w:cs="Times New Roman"/>
              </w:rPr>
              <w:t>Liemens apimtis</w:t>
            </w:r>
          </w:p>
        </w:tc>
        <w:tc>
          <w:tcPr>
            <w:tcW w:w="994" w:type="dxa"/>
            <w:tcMar>
              <w:left w:w="105" w:type="dxa"/>
              <w:right w:w="105" w:type="dxa"/>
            </w:tcMar>
            <w:vAlign w:val="center"/>
          </w:tcPr>
          <w:p w14:paraId="0C7526A7" w14:textId="01DA45C4"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60/64</w:t>
            </w:r>
          </w:p>
        </w:tc>
        <w:tc>
          <w:tcPr>
            <w:tcW w:w="994" w:type="dxa"/>
            <w:tcMar>
              <w:left w:w="105" w:type="dxa"/>
              <w:right w:w="105" w:type="dxa"/>
            </w:tcMar>
            <w:vAlign w:val="center"/>
          </w:tcPr>
          <w:p w14:paraId="66887202" w14:textId="0F2280A3"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64/68</w:t>
            </w:r>
          </w:p>
        </w:tc>
        <w:tc>
          <w:tcPr>
            <w:tcW w:w="994" w:type="dxa"/>
            <w:tcMar>
              <w:left w:w="105" w:type="dxa"/>
              <w:right w:w="105" w:type="dxa"/>
            </w:tcMar>
            <w:vAlign w:val="center"/>
          </w:tcPr>
          <w:p w14:paraId="2D2F31DD" w14:textId="4EBDCF3B"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68/72</w:t>
            </w:r>
          </w:p>
        </w:tc>
        <w:tc>
          <w:tcPr>
            <w:tcW w:w="994" w:type="dxa"/>
            <w:tcMar>
              <w:left w:w="105" w:type="dxa"/>
              <w:right w:w="105" w:type="dxa"/>
            </w:tcMar>
            <w:vAlign w:val="center"/>
          </w:tcPr>
          <w:p w14:paraId="45F9956D" w14:textId="526A24A9"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72/76</w:t>
            </w:r>
          </w:p>
        </w:tc>
        <w:tc>
          <w:tcPr>
            <w:tcW w:w="994" w:type="dxa"/>
            <w:tcMar>
              <w:left w:w="105" w:type="dxa"/>
              <w:right w:w="105" w:type="dxa"/>
            </w:tcMar>
            <w:vAlign w:val="center"/>
          </w:tcPr>
          <w:p w14:paraId="09F36474" w14:textId="49566CF5"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76/80</w:t>
            </w:r>
          </w:p>
        </w:tc>
        <w:tc>
          <w:tcPr>
            <w:tcW w:w="994" w:type="dxa"/>
            <w:tcMar>
              <w:left w:w="105" w:type="dxa"/>
              <w:right w:w="105" w:type="dxa"/>
            </w:tcMar>
            <w:vAlign w:val="center"/>
          </w:tcPr>
          <w:p w14:paraId="4B4E8596" w14:textId="02E768B3"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80/84</w:t>
            </w:r>
          </w:p>
        </w:tc>
        <w:tc>
          <w:tcPr>
            <w:tcW w:w="994" w:type="dxa"/>
            <w:tcMar>
              <w:left w:w="105" w:type="dxa"/>
              <w:right w:w="105" w:type="dxa"/>
            </w:tcMar>
            <w:vAlign w:val="center"/>
          </w:tcPr>
          <w:p w14:paraId="6B7AABE9" w14:textId="3AC9E37A"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84/88</w:t>
            </w:r>
          </w:p>
        </w:tc>
        <w:tc>
          <w:tcPr>
            <w:tcW w:w="994" w:type="dxa"/>
            <w:tcMar>
              <w:left w:w="105" w:type="dxa"/>
              <w:right w:w="105" w:type="dxa"/>
            </w:tcMar>
            <w:vAlign w:val="center"/>
          </w:tcPr>
          <w:p w14:paraId="4DB6B0E1" w14:textId="65BE8457"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88/92</w:t>
            </w:r>
          </w:p>
        </w:tc>
      </w:tr>
      <w:tr w:rsidR="06AA1BAB" w14:paraId="43B66E6D" w14:textId="77777777" w:rsidTr="06AA1BAB">
        <w:trPr>
          <w:trHeight w:val="300"/>
        </w:trPr>
        <w:tc>
          <w:tcPr>
            <w:tcW w:w="1677" w:type="dxa"/>
            <w:tcMar>
              <w:left w:w="105" w:type="dxa"/>
              <w:right w:w="105" w:type="dxa"/>
            </w:tcMar>
          </w:tcPr>
          <w:p w14:paraId="0D523A1E" w14:textId="6FC1A432" w:rsidR="06AA1BAB" w:rsidRPr="009C0F49" w:rsidRDefault="06AA1BAB" w:rsidP="00B27ED8">
            <w:pPr>
              <w:jc w:val="both"/>
              <w:rPr>
                <w:rFonts w:ascii="Times New Roman" w:eastAsia="Times New Roman" w:hAnsi="Times New Roman" w:cs="Times New Roman"/>
              </w:rPr>
            </w:pPr>
            <w:r w:rsidRPr="009C0F49">
              <w:rPr>
                <w:rFonts w:ascii="Times New Roman" w:eastAsia="Times New Roman" w:hAnsi="Times New Roman" w:cs="Times New Roman"/>
              </w:rPr>
              <w:t>Klubų apimtis</w:t>
            </w:r>
          </w:p>
        </w:tc>
        <w:tc>
          <w:tcPr>
            <w:tcW w:w="994" w:type="dxa"/>
            <w:tcMar>
              <w:left w:w="105" w:type="dxa"/>
              <w:right w:w="105" w:type="dxa"/>
            </w:tcMar>
            <w:vAlign w:val="center"/>
          </w:tcPr>
          <w:p w14:paraId="785AEC66" w14:textId="14446CF0"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88/92</w:t>
            </w:r>
          </w:p>
        </w:tc>
        <w:tc>
          <w:tcPr>
            <w:tcW w:w="994" w:type="dxa"/>
            <w:tcMar>
              <w:left w:w="105" w:type="dxa"/>
              <w:right w:w="105" w:type="dxa"/>
            </w:tcMar>
            <w:vAlign w:val="center"/>
          </w:tcPr>
          <w:p w14:paraId="0FDEF54D" w14:textId="321D9F51"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92/96</w:t>
            </w:r>
          </w:p>
        </w:tc>
        <w:tc>
          <w:tcPr>
            <w:tcW w:w="994" w:type="dxa"/>
            <w:tcMar>
              <w:left w:w="105" w:type="dxa"/>
              <w:right w:w="105" w:type="dxa"/>
            </w:tcMar>
            <w:vAlign w:val="center"/>
          </w:tcPr>
          <w:p w14:paraId="1940AF00" w14:textId="75E2B1E9"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96/100</w:t>
            </w:r>
          </w:p>
        </w:tc>
        <w:tc>
          <w:tcPr>
            <w:tcW w:w="994" w:type="dxa"/>
            <w:tcMar>
              <w:left w:w="105" w:type="dxa"/>
              <w:right w:w="105" w:type="dxa"/>
            </w:tcMar>
            <w:vAlign w:val="center"/>
          </w:tcPr>
          <w:p w14:paraId="123D9BB3" w14:textId="7479CAEC"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100/104</w:t>
            </w:r>
          </w:p>
        </w:tc>
        <w:tc>
          <w:tcPr>
            <w:tcW w:w="994" w:type="dxa"/>
            <w:tcMar>
              <w:left w:w="105" w:type="dxa"/>
              <w:right w:w="105" w:type="dxa"/>
            </w:tcMar>
            <w:vAlign w:val="center"/>
          </w:tcPr>
          <w:p w14:paraId="1FBDBA6D" w14:textId="74CCAA45"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104/108</w:t>
            </w:r>
          </w:p>
        </w:tc>
        <w:tc>
          <w:tcPr>
            <w:tcW w:w="994" w:type="dxa"/>
            <w:tcMar>
              <w:left w:w="105" w:type="dxa"/>
              <w:right w:w="105" w:type="dxa"/>
            </w:tcMar>
            <w:vAlign w:val="center"/>
          </w:tcPr>
          <w:p w14:paraId="358798B6" w14:textId="0698685C"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108/112</w:t>
            </w:r>
          </w:p>
        </w:tc>
        <w:tc>
          <w:tcPr>
            <w:tcW w:w="994" w:type="dxa"/>
            <w:tcMar>
              <w:left w:w="105" w:type="dxa"/>
              <w:right w:w="105" w:type="dxa"/>
            </w:tcMar>
            <w:vAlign w:val="center"/>
          </w:tcPr>
          <w:p w14:paraId="400B745F" w14:textId="04F552E1"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112/116</w:t>
            </w:r>
          </w:p>
        </w:tc>
        <w:tc>
          <w:tcPr>
            <w:tcW w:w="994" w:type="dxa"/>
            <w:tcMar>
              <w:left w:w="105" w:type="dxa"/>
              <w:right w:w="105" w:type="dxa"/>
            </w:tcMar>
            <w:vAlign w:val="center"/>
          </w:tcPr>
          <w:p w14:paraId="7E4A5FE5" w14:textId="4F80EA31" w:rsidR="06AA1BAB" w:rsidRDefault="06AA1BAB" w:rsidP="00B27ED8">
            <w:pPr>
              <w:jc w:val="center"/>
              <w:rPr>
                <w:rFonts w:ascii="Times New Roman" w:eastAsia="Times New Roman" w:hAnsi="Times New Roman" w:cs="Times New Roman"/>
              </w:rPr>
            </w:pPr>
            <w:r w:rsidRPr="06AA1BAB">
              <w:rPr>
                <w:rFonts w:ascii="Times New Roman" w:eastAsia="Times New Roman" w:hAnsi="Times New Roman" w:cs="Times New Roman"/>
                <w:lang w:val="en-US"/>
              </w:rPr>
              <w:t>116/120</w:t>
            </w:r>
          </w:p>
        </w:tc>
      </w:tr>
    </w:tbl>
    <w:p w14:paraId="6FEC24BC" w14:textId="44D22152" w:rsidR="29792DA4" w:rsidRDefault="29792DA4" w:rsidP="00B27ED8">
      <w:pPr>
        <w:tabs>
          <w:tab w:val="left" w:pos="284"/>
        </w:tabs>
        <w:spacing w:after="0"/>
        <w:jc w:val="both"/>
        <w:rPr>
          <w:rFonts w:ascii="Times New Roman" w:eastAsia="Times New Roman" w:hAnsi="Times New Roman" w:cs="Times New Roman"/>
          <w:color w:val="000000" w:themeColor="text1"/>
          <w:sz w:val="24"/>
          <w:szCs w:val="24"/>
          <w:lang w:val="lt-LT"/>
        </w:rPr>
      </w:pPr>
    </w:p>
    <w:p w14:paraId="57D09E5A" w14:textId="389658D5" w:rsidR="29792DA4" w:rsidRDefault="29792DA4" w:rsidP="0A94C3AE">
      <w:pPr>
        <w:tabs>
          <w:tab w:val="left" w:pos="284"/>
        </w:tabs>
        <w:spacing w:after="0"/>
        <w:jc w:val="right"/>
        <w:rPr>
          <w:rFonts w:ascii="Times New Roman" w:eastAsia="Arial Unicode MS" w:hAnsi="Times New Roman" w:cs="Times New Roman"/>
          <w:sz w:val="24"/>
          <w:szCs w:val="24"/>
          <w:lang w:val="lt-LT"/>
        </w:rPr>
      </w:pPr>
      <w:r w:rsidRPr="06AA1BAB">
        <w:rPr>
          <w:rFonts w:ascii="Times New Roman" w:eastAsia="Arial Unicode MS" w:hAnsi="Times New Roman" w:cs="Times New Roman"/>
          <w:sz w:val="24"/>
          <w:szCs w:val="24"/>
          <w:lang w:val="lt-LT"/>
        </w:rPr>
        <w:t xml:space="preserve"> </w:t>
      </w:r>
    </w:p>
    <w:p w14:paraId="5258DA29" w14:textId="59BC0444" w:rsidR="0A94C3AE" w:rsidRDefault="0A94C3AE" w:rsidP="0A94C3AE">
      <w:pPr>
        <w:tabs>
          <w:tab w:val="left" w:pos="284"/>
        </w:tabs>
        <w:spacing w:after="0"/>
        <w:jc w:val="both"/>
        <w:rPr>
          <w:rFonts w:ascii="Times New Roman" w:eastAsia="Arial Unicode MS" w:hAnsi="Times New Roman" w:cs="Times New Roman"/>
          <w:sz w:val="24"/>
          <w:szCs w:val="24"/>
        </w:rPr>
      </w:pPr>
    </w:p>
    <w:sectPr w:rsidR="0A94C3AE" w:rsidSect="005B141D">
      <w:pgSz w:w="11900" w:h="16840" w:code="9"/>
      <w:pgMar w:top="1134" w:right="567" w:bottom="1134" w:left="1701"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D317A" w14:textId="77777777" w:rsidR="004745E8" w:rsidRDefault="004745E8" w:rsidP="00112CA1">
      <w:pPr>
        <w:spacing w:after="0" w:line="240" w:lineRule="auto"/>
      </w:pPr>
      <w:r>
        <w:separator/>
      </w:r>
    </w:p>
  </w:endnote>
  <w:endnote w:type="continuationSeparator" w:id="0">
    <w:p w14:paraId="2585AFB4" w14:textId="77777777" w:rsidR="004745E8" w:rsidRDefault="004745E8" w:rsidP="00112CA1">
      <w:pPr>
        <w:spacing w:after="0" w:line="240" w:lineRule="auto"/>
      </w:pPr>
      <w:r>
        <w:continuationSeparator/>
      </w:r>
    </w:p>
  </w:endnote>
  <w:endnote w:type="continuationNotice" w:id="1">
    <w:p w14:paraId="182E97F5" w14:textId="77777777" w:rsidR="004745E8" w:rsidRDefault="004745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696A3" w14:textId="77777777" w:rsidR="004745E8" w:rsidRDefault="004745E8" w:rsidP="00112CA1">
      <w:pPr>
        <w:spacing w:after="0" w:line="240" w:lineRule="auto"/>
      </w:pPr>
      <w:r>
        <w:separator/>
      </w:r>
    </w:p>
  </w:footnote>
  <w:footnote w:type="continuationSeparator" w:id="0">
    <w:p w14:paraId="338C5DA4" w14:textId="77777777" w:rsidR="004745E8" w:rsidRDefault="004745E8" w:rsidP="00112CA1">
      <w:pPr>
        <w:spacing w:after="0" w:line="240" w:lineRule="auto"/>
      </w:pPr>
      <w:r>
        <w:continuationSeparator/>
      </w:r>
    </w:p>
  </w:footnote>
  <w:footnote w:type="continuationNotice" w:id="1">
    <w:p w14:paraId="0384EFC1" w14:textId="77777777" w:rsidR="004745E8" w:rsidRDefault="004745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42C9A"/>
    <w:multiLevelType w:val="multilevel"/>
    <w:tmpl w:val="60E8FFEE"/>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rFonts w:ascii="Times New Roman" w:hAnsi="Times New Roman" w:cs="Times New Roman" w:hint="default"/>
        <w:i w:val="0"/>
        <w:i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1661E1"/>
    <w:multiLevelType w:val="multilevel"/>
    <w:tmpl w:val="2E48E034"/>
    <w:lvl w:ilvl="0">
      <w:start w:val="7"/>
      <w:numFmt w:val="decimal"/>
      <w:lvlText w:val="%1."/>
      <w:lvlJc w:val="left"/>
      <w:pPr>
        <w:ind w:left="360" w:hanging="360"/>
      </w:pPr>
      <w:rPr>
        <w:rFonts w:hint="default"/>
        <w:b/>
        <w:bCs/>
        <w:i w:val="0"/>
        <w:color w:val="auto"/>
        <w:sz w:val="24"/>
        <w:szCs w:val="24"/>
      </w:rPr>
    </w:lvl>
    <w:lvl w:ilvl="1">
      <w:start w:val="1"/>
      <w:numFmt w:val="decimal"/>
      <w:lvlText w:val="%1.%2."/>
      <w:lvlJc w:val="left"/>
      <w:pPr>
        <w:ind w:left="1372" w:hanging="360"/>
      </w:pPr>
      <w:rPr>
        <w:rFonts w:ascii="Times New Roman" w:hAnsi="Times New Roman" w:cs="Times New Roman" w:hint="default"/>
        <w:i w:val="0"/>
        <w:color w:val="auto"/>
        <w:sz w:val="24"/>
        <w:szCs w:val="24"/>
      </w:rPr>
    </w:lvl>
    <w:lvl w:ilvl="2">
      <w:start w:val="1"/>
      <w:numFmt w:val="decimal"/>
      <w:lvlText w:val="%1.%2.%3."/>
      <w:lvlJc w:val="left"/>
      <w:pPr>
        <w:ind w:left="2744" w:hanging="720"/>
      </w:pPr>
      <w:rPr>
        <w:rFonts w:hint="default"/>
        <w:i w:val="0"/>
        <w:strike w:val="0"/>
        <w:color w:val="auto"/>
        <w:sz w:val="24"/>
        <w:szCs w:val="24"/>
      </w:rPr>
    </w:lvl>
    <w:lvl w:ilvl="3">
      <w:start w:val="1"/>
      <w:numFmt w:val="decimal"/>
      <w:lvlText w:val="%1.%2.%3.%4."/>
      <w:lvlJc w:val="left"/>
      <w:pPr>
        <w:ind w:left="3756" w:hanging="720"/>
      </w:pPr>
      <w:rPr>
        <w:rFonts w:hint="default"/>
        <w:i w:val="0"/>
        <w:color w:val="auto"/>
      </w:rPr>
    </w:lvl>
    <w:lvl w:ilvl="4">
      <w:start w:val="1"/>
      <w:numFmt w:val="decimal"/>
      <w:lvlText w:val="%1.%2.%3.%4.%5."/>
      <w:lvlJc w:val="left"/>
      <w:pPr>
        <w:ind w:left="5128" w:hanging="1080"/>
      </w:pPr>
      <w:rPr>
        <w:rFonts w:hint="default"/>
        <w:i w:val="0"/>
        <w:color w:val="auto"/>
      </w:rPr>
    </w:lvl>
    <w:lvl w:ilvl="5">
      <w:start w:val="1"/>
      <w:numFmt w:val="decimal"/>
      <w:lvlText w:val="%1.%2.%3.%4.%5.%6."/>
      <w:lvlJc w:val="left"/>
      <w:pPr>
        <w:ind w:left="6140" w:hanging="1080"/>
      </w:pPr>
      <w:rPr>
        <w:rFonts w:hint="default"/>
        <w:i w:val="0"/>
        <w:color w:val="auto"/>
      </w:rPr>
    </w:lvl>
    <w:lvl w:ilvl="6">
      <w:start w:val="1"/>
      <w:numFmt w:val="decimal"/>
      <w:lvlText w:val="%1.%2.%3.%4.%5.%6.%7."/>
      <w:lvlJc w:val="left"/>
      <w:pPr>
        <w:ind w:left="7512" w:hanging="1440"/>
      </w:pPr>
      <w:rPr>
        <w:rFonts w:hint="default"/>
        <w:i w:val="0"/>
        <w:color w:val="auto"/>
      </w:rPr>
    </w:lvl>
    <w:lvl w:ilvl="7">
      <w:start w:val="1"/>
      <w:numFmt w:val="decimal"/>
      <w:lvlText w:val="%1.%2.%3.%4.%5.%6.%7.%8."/>
      <w:lvlJc w:val="left"/>
      <w:pPr>
        <w:ind w:left="8524" w:hanging="1440"/>
      </w:pPr>
      <w:rPr>
        <w:rFonts w:hint="default"/>
        <w:i w:val="0"/>
        <w:color w:val="auto"/>
      </w:rPr>
    </w:lvl>
    <w:lvl w:ilvl="8">
      <w:start w:val="1"/>
      <w:numFmt w:val="decimal"/>
      <w:lvlText w:val="%1.%2.%3.%4.%5.%6.%7.%8.%9."/>
      <w:lvlJc w:val="left"/>
      <w:pPr>
        <w:ind w:left="9896" w:hanging="1800"/>
      </w:pPr>
      <w:rPr>
        <w:rFonts w:hint="default"/>
        <w:i w:val="0"/>
        <w:color w:val="auto"/>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EA1AF0"/>
    <w:multiLevelType w:val="multilevel"/>
    <w:tmpl w:val="6F0EE3F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52A51"/>
    <w:multiLevelType w:val="multilevel"/>
    <w:tmpl w:val="7A5CBB3A"/>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1E4871"/>
    <w:multiLevelType w:val="multilevel"/>
    <w:tmpl w:val="A4584F8A"/>
    <w:lvl w:ilvl="0">
      <w:start w:val="10"/>
      <w:numFmt w:val="decimal"/>
      <w:lvlText w:val="%1"/>
      <w:lvlJc w:val="left"/>
      <w:pPr>
        <w:ind w:left="390" w:hanging="390"/>
      </w:pPr>
      <w:rPr>
        <w:rFonts w:hint="default"/>
        <w:i w:val="0"/>
      </w:rPr>
    </w:lvl>
    <w:lvl w:ilvl="1">
      <w:start w:val="1"/>
      <w:numFmt w:val="decimal"/>
      <w:lvlText w:val="%1.%2"/>
      <w:lvlJc w:val="left"/>
      <w:pPr>
        <w:ind w:left="390" w:hanging="390"/>
      </w:pPr>
      <w:rPr>
        <w:rFonts w:hint="default"/>
        <w:i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6" w15:restartNumberingAfterBreak="0">
    <w:nsid w:val="34F01301"/>
    <w:multiLevelType w:val="multilevel"/>
    <w:tmpl w:val="A7A84BE4"/>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38227AD"/>
    <w:multiLevelType w:val="multilevel"/>
    <w:tmpl w:val="51361EA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3633C5"/>
    <w:multiLevelType w:val="multilevel"/>
    <w:tmpl w:val="523650A0"/>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F23D8B"/>
    <w:multiLevelType w:val="multilevel"/>
    <w:tmpl w:val="3740F488"/>
    <w:lvl w:ilvl="0">
      <w:start w:val="4"/>
      <w:numFmt w:val="decimal"/>
      <w:lvlText w:val="%1."/>
      <w:lvlJc w:val="left"/>
      <w:pPr>
        <w:ind w:left="680" w:hanging="680"/>
      </w:pPr>
      <w:rPr>
        <w:rFonts w:hint="default"/>
        <w:b w:val="0"/>
        <w:bCs w:val="0"/>
      </w:rPr>
    </w:lvl>
    <w:lvl w:ilvl="1">
      <w:start w:val="4"/>
      <w:numFmt w:val="decimal"/>
      <w:lvlText w:val="%1.%2."/>
      <w:lvlJc w:val="left"/>
      <w:pPr>
        <w:ind w:left="1040" w:hanging="680"/>
      </w:pPr>
      <w:rPr>
        <w:rFonts w:ascii="Times New Roman" w:hAnsi="Times New Roman" w:cs="Times New Roman" w:hint="default"/>
        <w:b w:val="0"/>
        <w:bCs w:val="0"/>
        <w:i w:val="0"/>
        <w:iCs w:val="0"/>
        <w:sz w:val="24"/>
        <w:szCs w:val="24"/>
      </w:rPr>
    </w:lvl>
    <w:lvl w:ilvl="2">
      <w:start w:val="1"/>
      <w:numFmt w:val="decimal"/>
      <w:lvlText w:val="%1.%2.%3."/>
      <w:lvlJc w:val="left"/>
      <w:pPr>
        <w:ind w:left="1440" w:hanging="720"/>
      </w:pPr>
      <w:rPr>
        <w:rFonts w:ascii="Times New Roman" w:hAnsi="Times New Roman" w:cs="Times New Roman"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F59200F"/>
    <w:multiLevelType w:val="multilevel"/>
    <w:tmpl w:val="56789FC4"/>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A6690D"/>
    <w:multiLevelType w:val="multilevel"/>
    <w:tmpl w:val="4C9A2444"/>
    <w:lvl w:ilvl="0">
      <w:start w:val="4"/>
      <w:numFmt w:val="decimal"/>
      <w:lvlText w:val="%1."/>
      <w:lvlJc w:val="left"/>
      <w:pPr>
        <w:ind w:left="680" w:hanging="680"/>
      </w:pPr>
      <w:rPr>
        <w:rFonts w:hint="default"/>
        <w:b w:val="0"/>
        <w:bCs w:val="0"/>
      </w:rPr>
    </w:lvl>
    <w:lvl w:ilvl="1">
      <w:start w:val="4"/>
      <w:numFmt w:val="decimal"/>
      <w:lvlText w:val="%1.%2."/>
      <w:lvlJc w:val="left"/>
      <w:pPr>
        <w:ind w:left="1040" w:hanging="680"/>
      </w:pPr>
      <w:rPr>
        <w:rFonts w:ascii="Times New Roman" w:hAnsi="Times New Roman" w:cs="Times New Roman" w:hint="default"/>
        <w:b w:val="0"/>
        <w:bCs w:val="0"/>
        <w:i w:val="0"/>
        <w:iCs w:val="0"/>
        <w:sz w:val="24"/>
        <w:szCs w:val="24"/>
      </w:rPr>
    </w:lvl>
    <w:lvl w:ilvl="2">
      <w:start w:val="3"/>
      <w:numFmt w:val="decimal"/>
      <w:lvlText w:val="%1.%2.%3."/>
      <w:lvlJc w:val="left"/>
      <w:pPr>
        <w:ind w:left="1440" w:hanging="720"/>
      </w:pPr>
      <w:rPr>
        <w:rFonts w:ascii="Times New Roman" w:hAnsi="Times New Roman" w:cs="Times New Roman"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D9A7AA4"/>
    <w:multiLevelType w:val="multilevel"/>
    <w:tmpl w:val="42A8B014"/>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bCs/>
        <w:i w:val="0"/>
        <w:iCs w:val="0"/>
        <w:color w:val="000000" w:themeColor="text1"/>
      </w:rPr>
    </w:lvl>
    <w:lvl w:ilvl="2">
      <w:start w:val="1"/>
      <w:numFmt w:val="decimal"/>
      <w:lvlText w:val="%1.%2.%3."/>
      <w:lvlJc w:val="left"/>
      <w:pPr>
        <w:ind w:left="1497" w:hanging="504"/>
      </w:pPr>
      <w:rPr>
        <w:rFonts w:ascii="Times New Roman" w:hAnsi="Times New Roman" w:cs="Times New Roman" w:hint="default"/>
        <w:b w:val="0"/>
        <w:bCs/>
        <w:i w:val="0"/>
        <w:iCs w:val="0"/>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5FDC8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9"/>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7B9F54E1"/>
    <w:multiLevelType w:val="multilevel"/>
    <w:tmpl w:val="58506762"/>
    <w:lvl w:ilvl="0">
      <w:start w:val="4"/>
      <w:numFmt w:val="decimal"/>
      <w:lvlText w:val="%1."/>
      <w:lvlJc w:val="left"/>
      <w:pPr>
        <w:ind w:left="360" w:hanging="360"/>
      </w:pPr>
      <w:rPr>
        <w:rFonts w:hint="default"/>
        <w:b/>
        <w:bCs/>
      </w:rPr>
    </w:lvl>
    <w:lvl w:ilvl="1">
      <w:start w:val="5"/>
      <w:numFmt w:val="decimal"/>
      <w:lvlText w:val="%1.%2."/>
      <w:lvlJc w:val="left"/>
      <w:pPr>
        <w:ind w:left="792" w:hanging="432"/>
      </w:pPr>
      <w:rPr>
        <w:rFonts w:hint="default"/>
        <w:b w:val="0"/>
        <w:bCs/>
        <w:i w:val="0"/>
        <w:iCs w:val="0"/>
        <w:color w:val="000000" w:themeColor="text1"/>
      </w:rPr>
    </w:lvl>
    <w:lvl w:ilvl="2">
      <w:start w:val="1"/>
      <w:numFmt w:val="decimal"/>
      <w:lvlText w:val="%1.%2.%3."/>
      <w:lvlJc w:val="left"/>
      <w:pPr>
        <w:ind w:left="1224" w:hanging="504"/>
      </w:pPr>
      <w:rPr>
        <w:rFonts w:ascii="Times New Roman" w:hAnsi="Times New Roman" w:cs="Times New Roman" w:hint="default"/>
        <w:b w:val="0"/>
        <w:bCs/>
      </w:rPr>
    </w:lvl>
    <w:lvl w:ilvl="3">
      <w:start w:val="1"/>
      <w:numFmt w:val="decimal"/>
      <w:lvlText w:val="%1.%2.%3.%4."/>
      <w:lvlJc w:val="left"/>
      <w:pPr>
        <w:ind w:left="235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2811247">
    <w:abstractNumId w:val="13"/>
  </w:num>
  <w:num w:numId="2" w16cid:durableId="1304235237">
    <w:abstractNumId w:val="2"/>
  </w:num>
  <w:num w:numId="3" w16cid:durableId="345446200">
    <w:abstractNumId w:val="12"/>
  </w:num>
  <w:num w:numId="4" w16cid:durableId="14043798">
    <w:abstractNumId w:val="3"/>
  </w:num>
  <w:num w:numId="5" w16cid:durableId="472332658">
    <w:abstractNumId w:val="1"/>
  </w:num>
  <w:num w:numId="6" w16cid:durableId="1504860299">
    <w:abstractNumId w:val="5"/>
  </w:num>
  <w:num w:numId="7" w16cid:durableId="1992588947">
    <w:abstractNumId w:val="6"/>
  </w:num>
  <w:num w:numId="8" w16cid:durableId="1864855384">
    <w:abstractNumId w:val="7"/>
  </w:num>
  <w:num w:numId="9" w16cid:durableId="647785951">
    <w:abstractNumId w:val="8"/>
  </w:num>
  <w:num w:numId="10" w16cid:durableId="776873826">
    <w:abstractNumId w:val="4"/>
  </w:num>
  <w:num w:numId="11" w16cid:durableId="1642610580">
    <w:abstractNumId w:val="10"/>
  </w:num>
  <w:num w:numId="12" w16cid:durableId="104011146">
    <w:abstractNumId w:val="0"/>
  </w:num>
  <w:num w:numId="13" w16cid:durableId="965622273">
    <w:abstractNumId w:val="11"/>
  </w:num>
  <w:num w:numId="14" w16cid:durableId="1166483076">
    <w:abstractNumId w:val="9"/>
  </w:num>
  <w:num w:numId="15" w16cid:durableId="96523171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A1"/>
    <w:rsid w:val="00002A20"/>
    <w:rsid w:val="00004E9F"/>
    <w:rsid w:val="00005752"/>
    <w:rsid w:val="000063FB"/>
    <w:rsid w:val="00007E70"/>
    <w:rsid w:val="00010201"/>
    <w:rsid w:val="00014AC1"/>
    <w:rsid w:val="00015333"/>
    <w:rsid w:val="000159FB"/>
    <w:rsid w:val="000167AF"/>
    <w:rsid w:val="00016D39"/>
    <w:rsid w:val="000200E2"/>
    <w:rsid w:val="00020F9D"/>
    <w:rsid w:val="00021C69"/>
    <w:rsid w:val="00021FEA"/>
    <w:rsid w:val="00024779"/>
    <w:rsid w:val="00024958"/>
    <w:rsid w:val="000254A9"/>
    <w:rsid w:val="00025CB4"/>
    <w:rsid w:val="00026602"/>
    <w:rsid w:val="000307BB"/>
    <w:rsid w:val="00030B16"/>
    <w:rsid w:val="00030E54"/>
    <w:rsid w:val="0003180F"/>
    <w:rsid w:val="000330C2"/>
    <w:rsid w:val="00036D78"/>
    <w:rsid w:val="00041224"/>
    <w:rsid w:val="000419B9"/>
    <w:rsid w:val="00043F05"/>
    <w:rsid w:val="000444CD"/>
    <w:rsid w:val="00044573"/>
    <w:rsid w:val="0004528E"/>
    <w:rsid w:val="00046943"/>
    <w:rsid w:val="000503DA"/>
    <w:rsid w:val="00052A7D"/>
    <w:rsid w:val="00052AAF"/>
    <w:rsid w:val="00052E3F"/>
    <w:rsid w:val="000531FA"/>
    <w:rsid w:val="0005367E"/>
    <w:rsid w:val="0005390C"/>
    <w:rsid w:val="00054B41"/>
    <w:rsid w:val="000558B6"/>
    <w:rsid w:val="00055FF4"/>
    <w:rsid w:val="00056321"/>
    <w:rsid w:val="000566DE"/>
    <w:rsid w:val="00061AA0"/>
    <w:rsid w:val="00061C45"/>
    <w:rsid w:val="00061C4F"/>
    <w:rsid w:val="00061EF7"/>
    <w:rsid w:val="000623CC"/>
    <w:rsid w:val="000655D9"/>
    <w:rsid w:val="000716DF"/>
    <w:rsid w:val="00071B96"/>
    <w:rsid w:val="0007361A"/>
    <w:rsid w:val="0007395E"/>
    <w:rsid w:val="000773E7"/>
    <w:rsid w:val="00080F41"/>
    <w:rsid w:val="0008278B"/>
    <w:rsid w:val="000866F4"/>
    <w:rsid w:val="0008672B"/>
    <w:rsid w:val="000869D5"/>
    <w:rsid w:val="000872E9"/>
    <w:rsid w:val="000876B0"/>
    <w:rsid w:val="000902A9"/>
    <w:rsid w:val="0009130C"/>
    <w:rsid w:val="0009165B"/>
    <w:rsid w:val="000958B7"/>
    <w:rsid w:val="00095EB5"/>
    <w:rsid w:val="00096175"/>
    <w:rsid w:val="00096F3C"/>
    <w:rsid w:val="000A0270"/>
    <w:rsid w:val="000A0E4D"/>
    <w:rsid w:val="000A1F19"/>
    <w:rsid w:val="000A2794"/>
    <w:rsid w:val="000A2CAE"/>
    <w:rsid w:val="000A310F"/>
    <w:rsid w:val="000A37BC"/>
    <w:rsid w:val="000A508B"/>
    <w:rsid w:val="000B1598"/>
    <w:rsid w:val="000B32F3"/>
    <w:rsid w:val="000B3671"/>
    <w:rsid w:val="000B37B9"/>
    <w:rsid w:val="000B4E4A"/>
    <w:rsid w:val="000B69AE"/>
    <w:rsid w:val="000B6C56"/>
    <w:rsid w:val="000C31E5"/>
    <w:rsid w:val="000C498B"/>
    <w:rsid w:val="000C53B7"/>
    <w:rsid w:val="000C5A5A"/>
    <w:rsid w:val="000D3C41"/>
    <w:rsid w:val="000D4BFB"/>
    <w:rsid w:val="000D5519"/>
    <w:rsid w:val="000D7878"/>
    <w:rsid w:val="000E03B7"/>
    <w:rsid w:val="000E2893"/>
    <w:rsid w:val="000E2CBE"/>
    <w:rsid w:val="000E2EE6"/>
    <w:rsid w:val="000E361A"/>
    <w:rsid w:val="000E3F08"/>
    <w:rsid w:val="000E4002"/>
    <w:rsid w:val="000E6BCB"/>
    <w:rsid w:val="000F15D4"/>
    <w:rsid w:val="000F1990"/>
    <w:rsid w:val="000F21F4"/>
    <w:rsid w:val="000F26C9"/>
    <w:rsid w:val="000F4756"/>
    <w:rsid w:val="000F5452"/>
    <w:rsid w:val="0010038C"/>
    <w:rsid w:val="001033DC"/>
    <w:rsid w:val="001048C6"/>
    <w:rsid w:val="00106A92"/>
    <w:rsid w:val="001079EB"/>
    <w:rsid w:val="00111217"/>
    <w:rsid w:val="00112CA1"/>
    <w:rsid w:val="00113786"/>
    <w:rsid w:val="0011447E"/>
    <w:rsid w:val="00114780"/>
    <w:rsid w:val="00114ED8"/>
    <w:rsid w:val="001173B3"/>
    <w:rsid w:val="00120076"/>
    <w:rsid w:val="00123258"/>
    <w:rsid w:val="00123BE2"/>
    <w:rsid w:val="00123CC9"/>
    <w:rsid w:val="00124936"/>
    <w:rsid w:val="00124DF5"/>
    <w:rsid w:val="00127428"/>
    <w:rsid w:val="00127D70"/>
    <w:rsid w:val="0013162E"/>
    <w:rsid w:val="0013201C"/>
    <w:rsid w:val="00133712"/>
    <w:rsid w:val="00133872"/>
    <w:rsid w:val="00134ECB"/>
    <w:rsid w:val="0013568A"/>
    <w:rsid w:val="00135785"/>
    <w:rsid w:val="00140579"/>
    <w:rsid w:val="00140818"/>
    <w:rsid w:val="00142B34"/>
    <w:rsid w:val="00142B43"/>
    <w:rsid w:val="001439C0"/>
    <w:rsid w:val="00147AC8"/>
    <w:rsid w:val="00151231"/>
    <w:rsid w:val="001518E3"/>
    <w:rsid w:val="00151EC7"/>
    <w:rsid w:val="00153FAA"/>
    <w:rsid w:val="00154430"/>
    <w:rsid w:val="00154E8F"/>
    <w:rsid w:val="00161746"/>
    <w:rsid w:val="001621F6"/>
    <w:rsid w:val="00162E8D"/>
    <w:rsid w:val="0016360B"/>
    <w:rsid w:val="00164C92"/>
    <w:rsid w:val="00165002"/>
    <w:rsid w:val="00165770"/>
    <w:rsid w:val="0016616D"/>
    <w:rsid w:val="00167BB8"/>
    <w:rsid w:val="001712A2"/>
    <w:rsid w:val="001714A1"/>
    <w:rsid w:val="001717CA"/>
    <w:rsid w:val="00171B83"/>
    <w:rsid w:val="001725E2"/>
    <w:rsid w:val="001734FA"/>
    <w:rsid w:val="00173E8A"/>
    <w:rsid w:val="001749F2"/>
    <w:rsid w:val="001758B5"/>
    <w:rsid w:val="001809C3"/>
    <w:rsid w:val="00180CF7"/>
    <w:rsid w:val="0018134F"/>
    <w:rsid w:val="001814CF"/>
    <w:rsid w:val="0018213E"/>
    <w:rsid w:val="00184035"/>
    <w:rsid w:val="00184AA8"/>
    <w:rsid w:val="00185F9D"/>
    <w:rsid w:val="00187BB1"/>
    <w:rsid w:val="001925A1"/>
    <w:rsid w:val="00193124"/>
    <w:rsid w:val="0019415E"/>
    <w:rsid w:val="001944BF"/>
    <w:rsid w:val="00195B74"/>
    <w:rsid w:val="0019781A"/>
    <w:rsid w:val="001A188B"/>
    <w:rsid w:val="001A1B8F"/>
    <w:rsid w:val="001A2F10"/>
    <w:rsid w:val="001A3066"/>
    <w:rsid w:val="001A3FB8"/>
    <w:rsid w:val="001A4F8B"/>
    <w:rsid w:val="001A53E7"/>
    <w:rsid w:val="001B1D77"/>
    <w:rsid w:val="001B35EF"/>
    <w:rsid w:val="001B3E44"/>
    <w:rsid w:val="001B4BB8"/>
    <w:rsid w:val="001B6030"/>
    <w:rsid w:val="001C1EB1"/>
    <w:rsid w:val="001C23E5"/>
    <w:rsid w:val="001C28A5"/>
    <w:rsid w:val="001C527D"/>
    <w:rsid w:val="001C6703"/>
    <w:rsid w:val="001C67AD"/>
    <w:rsid w:val="001C7486"/>
    <w:rsid w:val="001C7CD6"/>
    <w:rsid w:val="001D0558"/>
    <w:rsid w:val="001D0741"/>
    <w:rsid w:val="001D2D8F"/>
    <w:rsid w:val="001D3440"/>
    <w:rsid w:val="001D4F04"/>
    <w:rsid w:val="001D6784"/>
    <w:rsid w:val="001D7323"/>
    <w:rsid w:val="001E1DDC"/>
    <w:rsid w:val="001E2321"/>
    <w:rsid w:val="001E54D5"/>
    <w:rsid w:val="001E6A14"/>
    <w:rsid w:val="001F1222"/>
    <w:rsid w:val="001F12B8"/>
    <w:rsid w:val="001F2266"/>
    <w:rsid w:val="001F2402"/>
    <w:rsid w:val="001F3D95"/>
    <w:rsid w:val="001F46FE"/>
    <w:rsid w:val="001F5814"/>
    <w:rsid w:val="0020001C"/>
    <w:rsid w:val="0020098A"/>
    <w:rsid w:val="00202CBE"/>
    <w:rsid w:val="00205142"/>
    <w:rsid w:val="0020676A"/>
    <w:rsid w:val="002075A6"/>
    <w:rsid w:val="00207777"/>
    <w:rsid w:val="00214AFC"/>
    <w:rsid w:val="0021503B"/>
    <w:rsid w:val="002209D2"/>
    <w:rsid w:val="00221993"/>
    <w:rsid w:val="00222316"/>
    <w:rsid w:val="00222B2D"/>
    <w:rsid w:val="00223DC7"/>
    <w:rsid w:val="00224124"/>
    <w:rsid w:val="0022419B"/>
    <w:rsid w:val="00225445"/>
    <w:rsid w:val="00227D62"/>
    <w:rsid w:val="00230806"/>
    <w:rsid w:val="00231DBE"/>
    <w:rsid w:val="0023274C"/>
    <w:rsid w:val="00233F46"/>
    <w:rsid w:val="00234EC4"/>
    <w:rsid w:val="00234FA1"/>
    <w:rsid w:val="002351CB"/>
    <w:rsid w:val="0024040B"/>
    <w:rsid w:val="00241708"/>
    <w:rsid w:val="00241FE6"/>
    <w:rsid w:val="00242147"/>
    <w:rsid w:val="00242AF0"/>
    <w:rsid w:val="00243320"/>
    <w:rsid w:val="00245C37"/>
    <w:rsid w:val="00250DBE"/>
    <w:rsid w:val="00251B14"/>
    <w:rsid w:val="002525F9"/>
    <w:rsid w:val="0025426F"/>
    <w:rsid w:val="00255EFB"/>
    <w:rsid w:val="00257770"/>
    <w:rsid w:val="00257BFC"/>
    <w:rsid w:val="002604EF"/>
    <w:rsid w:val="00260574"/>
    <w:rsid w:val="002626FA"/>
    <w:rsid w:val="002633D0"/>
    <w:rsid w:val="0026352B"/>
    <w:rsid w:val="002711AF"/>
    <w:rsid w:val="0027129A"/>
    <w:rsid w:val="0027283F"/>
    <w:rsid w:val="00272CF7"/>
    <w:rsid w:val="0027395D"/>
    <w:rsid w:val="0027544E"/>
    <w:rsid w:val="0027571C"/>
    <w:rsid w:val="002772A6"/>
    <w:rsid w:val="00280080"/>
    <w:rsid w:val="002809B6"/>
    <w:rsid w:val="00282BDA"/>
    <w:rsid w:val="002836D6"/>
    <w:rsid w:val="00284932"/>
    <w:rsid w:val="00284D85"/>
    <w:rsid w:val="002862DE"/>
    <w:rsid w:val="00287A31"/>
    <w:rsid w:val="00287F0C"/>
    <w:rsid w:val="002907F7"/>
    <w:rsid w:val="0029208A"/>
    <w:rsid w:val="00292559"/>
    <w:rsid w:val="00293092"/>
    <w:rsid w:val="0029519F"/>
    <w:rsid w:val="002955D2"/>
    <w:rsid w:val="00296339"/>
    <w:rsid w:val="0029670A"/>
    <w:rsid w:val="00296B56"/>
    <w:rsid w:val="00297093"/>
    <w:rsid w:val="002A11C2"/>
    <w:rsid w:val="002A126D"/>
    <w:rsid w:val="002A18CD"/>
    <w:rsid w:val="002A2AD9"/>
    <w:rsid w:val="002A3C0E"/>
    <w:rsid w:val="002A7209"/>
    <w:rsid w:val="002B070B"/>
    <w:rsid w:val="002B16F2"/>
    <w:rsid w:val="002B2254"/>
    <w:rsid w:val="002B368A"/>
    <w:rsid w:val="002B3B74"/>
    <w:rsid w:val="002B3D8A"/>
    <w:rsid w:val="002B545F"/>
    <w:rsid w:val="002C097A"/>
    <w:rsid w:val="002C1A47"/>
    <w:rsid w:val="002C4D70"/>
    <w:rsid w:val="002C6CF5"/>
    <w:rsid w:val="002D0A4D"/>
    <w:rsid w:val="002D21FE"/>
    <w:rsid w:val="002D25FA"/>
    <w:rsid w:val="002D2F65"/>
    <w:rsid w:val="002D60BB"/>
    <w:rsid w:val="002D74FF"/>
    <w:rsid w:val="002D76B9"/>
    <w:rsid w:val="002D77F6"/>
    <w:rsid w:val="002D7839"/>
    <w:rsid w:val="002D7A3B"/>
    <w:rsid w:val="002E0C9A"/>
    <w:rsid w:val="002E2926"/>
    <w:rsid w:val="002E3158"/>
    <w:rsid w:val="002E3C3C"/>
    <w:rsid w:val="002E4026"/>
    <w:rsid w:val="002E64F4"/>
    <w:rsid w:val="002E6967"/>
    <w:rsid w:val="002E6A1D"/>
    <w:rsid w:val="002F0356"/>
    <w:rsid w:val="002F08B7"/>
    <w:rsid w:val="002F09C4"/>
    <w:rsid w:val="002F2008"/>
    <w:rsid w:val="002F389E"/>
    <w:rsid w:val="002F4072"/>
    <w:rsid w:val="002F51B9"/>
    <w:rsid w:val="002F5748"/>
    <w:rsid w:val="002F6795"/>
    <w:rsid w:val="003001CF"/>
    <w:rsid w:val="00300323"/>
    <w:rsid w:val="003003DD"/>
    <w:rsid w:val="00301F1C"/>
    <w:rsid w:val="00302078"/>
    <w:rsid w:val="0030380B"/>
    <w:rsid w:val="003101B4"/>
    <w:rsid w:val="00310FDD"/>
    <w:rsid w:val="00311C62"/>
    <w:rsid w:val="00313B45"/>
    <w:rsid w:val="0031408C"/>
    <w:rsid w:val="00316743"/>
    <w:rsid w:val="003204F5"/>
    <w:rsid w:val="003214EE"/>
    <w:rsid w:val="00322AC0"/>
    <w:rsid w:val="0032415D"/>
    <w:rsid w:val="003241A8"/>
    <w:rsid w:val="0032539B"/>
    <w:rsid w:val="00325803"/>
    <w:rsid w:val="00330A0D"/>
    <w:rsid w:val="0033284D"/>
    <w:rsid w:val="00336022"/>
    <w:rsid w:val="00337B6E"/>
    <w:rsid w:val="00337D8C"/>
    <w:rsid w:val="00337E05"/>
    <w:rsid w:val="00341337"/>
    <w:rsid w:val="00342FCC"/>
    <w:rsid w:val="0034429E"/>
    <w:rsid w:val="00344AFE"/>
    <w:rsid w:val="00345D21"/>
    <w:rsid w:val="003474E6"/>
    <w:rsid w:val="003518BC"/>
    <w:rsid w:val="00360292"/>
    <w:rsid w:val="00360509"/>
    <w:rsid w:val="00361907"/>
    <w:rsid w:val="00361967"/>
    <w:rsid w:val="0036474F"/>
    <w:rsid w:val="00364D0A"/>
    <w:rsid w:val="00365949"/>
    <w:rsid w:val="0037045A"/>
    <w:rsid w:val="003705D5"/>
    <w:rsid w:val="00372385"/>
    <w:rsid w:val="003762AD"/>
    <w:rsid w:val="003763C6"/>
    <w:rsid w:val="00376413"/>
    <w:rsid w:val="00382255"/>
    <w:rsid w:val="0038267E"/>
    <w:rsid w:val="003829A4"/>
    <w:rsid w:val="00387025"/>
    <w:rsid w:val="00387984"/>
    <w:rsid w:val="003919DE"/>
    <w:rsid w:val="00392A9C"/>
    <w:rsid w:val="0039304F"/>
    <w:rsid w:val="003933B7"/>
    <w:rsid w:val="003943E9"/>
    <w:rsid w:val="00394459"/>
    <w:rsid w:val="00394DDD"/>
    <w:rsid w:val="0039A98C"/>
    <w:rsid w:val="003A2CF6"/>
    <w:rsid w:val="003A2D97"/>
    <w:rsid w:val="003A31D3"/>
    <w:rsid w:val="003A495A"/>
    <w:rsid w:val="003A50BB"/>
    <w:rsid w:val="003A5BD8"/>
    <w:rsid w:val="003A67D9"/>
    <w:rsid w:val="003B327F"/>
    <w:rsid w:val="003B3D19"/>
    <w:rsid w:val="003B44BF"/>
    <w:rsid w:val="003B4C64"/>
    <w:rsid w:val="003B5C57"/>
    <w:rsid w:val="003B64AE"/>
    <w:rsid w:val="003B6EF1"/>
    <w:rsid w:val="003C1B6A"/>
    <w:rsid w:val="003C28B1"/>
    <w:rsid w:val="003C69D9"/>
    <w:rsid w:val="003C74B6"/>
    <w:rsid w:val="003C7823"/>
    <w:rsid w:val="003D1968"/>
    <w:rsid w:val="003D357B"/>
    <w:rsid w:val="003D5A58"/>
    <w:rsid w:val="003E065B"/>
    <w:rsid w:val="003E12D9"/>
    <w:rsid w:val="003E1D67"/>
    <w:rsid w:val="003E41CA"/>
    <w:rsid w:val="003E48F1"/>
    <w:rsid w:val="003E6CC5"/>
    <w:rsid w:val="003E6CD1"/>
    <w:rsid w:val="003F0FF6"/>
    <w:rsid w:val="003F15C1"/>
    <w:rsid w:val="003F2127"/>
    <w:rsid w:val="003F5DE6"/>
    <w:rsid w:val="003F5F0F"/>
    <w:rsid w:val="003F5F98"/>
    <w:rsid w:val="003F6664"/>
    <w:rsid w:val="003F73CB"/>
    <w:rsid w:val="0040037F"/>
    <w:rsid w:val="0040097E"/>
    <w:rsid w:val="0040354B"/>
    <w:rsid w:val="0040356D"/>
    <w:rsid w:val="004037A4"/>
    <w:rsid w:val="0040386F"/>
    <w:rsid w:val="00407B71"/>
    <w:rsid w:val="0041045C"/>
    <w:rsid w:val="004131D8"/>
    <w:rsid w:val="00414964"/>
    <w:rsid w:val="00414C17"/>
    <w:rsid w:val="00415CA9"/>
    <w:rsid w:val="004210EF"/>
    <w:rsid w:val="00422FDA"/>
    <w:rsid w:val="004233F4"/>
    <w:rsid w:val="0042386B"/>
    <w:rsid w:val="00423A16"/>
    <w:rsid w:val="00424E96"/>
    <w:rsid w:val="00425CAF"/>
    <w:rsid w:val="004263C2"/>
    <w:rsid w:val="00427D1A"/>
    <w:rsid w:val="00431823"/>
    <w:rsid w:val="00432B77"/>
    <w:rsid w:val="00435403"/>
    <w:rsid w:val="004361F9"/>
    <w:rsid w:val="0043709E"/>
    <w:rsid w:val="00437F6D"/>
    <w:rsid w:val="00440A9F"/>
    <w:rsid w:val="00444D56"/>
    <w:rsid w:val="004474DD"/>
    <w:rsid w:val="0045028E"/>
    <w:rsid w:val="00451AB3"/>
    <w:rsid w:val="00452431"/>
    <w:rsid w:val="00453614"/>
    <w:rsid w:val="00454193"/>
    <w:rsid w:val="004556AB"/>
    <w:rsid w:val="0045714F"/>
    <w:rsid w:val="00457FDB"/>
    <w:rsid w:val="00460546"/>
    <w:rsid w:val="00461A10"/>
    <w:rsid w:val="004627F3"/>
    <w:rsid w:val="00463963"/>
    <w:rsid w:val="00463BA0"/>
    <w:rsid w:val="00464D80"/>
    <w:rsid w:val="00465B74"/>
    <w:rsid w:val="00466B5C"/>
    <w:rsid w:val="00467D84"/>
    <w:rsid w:val="004685A9"/>
    <w:rsid w:val="00470DD9"/>
    <w:rsid w:val="00471194"/>
    <w:rsid w:val="00471DD6"/>
    <w:rsid w:val="004726FE"/>
    <w:rsid w:val="004745E8"/>
    <w:rsid w:val="004750D1"/>
    <w:rsid w:val="0048073E"/>
    <w:rsid w:val="00481FDA"/>
    <w:rsid w:val="004830BD"/>
    <w:rsid w:val="0048378E"/>
    <w:rsid w:val="004905F0"/>
    <w:rsid w:val="004909E8"/>
    <w:rsid w:val="00490B9A"/>
    <w:rsid w:val="00490FC7"/>
    <w:rsid w:val="0049186F"/>
    <w:rsid w:val="00494BA7"/>
    <w:rsid w:val="00494E27"/>
    <w:rsid w:val="00495F38"/>
    <w:rsid w:val="0049717E"/>
    <w:rsid w:val="00497540"/>
    <w:rsid w:val="004A02E5"/>
    <w:rsid w:val="004A0A8D"/>
    <w:rsid w:val="004A0E7A"/>
    <w:rsid w:val="004B0227"/>
    <w:rsid w:val="004B135F"/>
    <w:rsid w:val="004B193D"/>
    <w:rsid w:val="004C0947"/>
    <w:rsid w:val="004C0EA0"/>
    <w:rsid w:val="004C21BA"/>
    <w:rsid w:val="004C3853"/>
    <w:rsid w:val="004C44C8"/>
    <w:rsid w:val="004C54A8"/>
    <w:rsid w:val="004C7688"/>
    <w:rsid w:val="004D0C15"/>
    <w:rsid w:val="004D0D9B"/>
    <w:rsid w:val="004D6B07"/>
    <w:rsid w:val="004E0AF3"/>
    <w:rsid w:val="004E3876"/>
    <w:rsid w:val="004E5066"/>
    <w:rsid w:val="004E7C56"/>
    <w:rsid w:val="004F142B"/>
    <w:rsid w:val="004F2E5D"/>
    <w:rsid w:val="004F577B"/>
    <w:rsid w:val="004F7CFF"/>
    <w:rsid w:val="005015BD"/>
    <w:rsid w:val="00501F11"/>
    <w:rsid w:val="00503D2B"/>
    <w:rsid w:val="005057A0"/>
    <w:rsid w:val="00506360"/>
    <w:rsid w:val="00506F0B"/>
    <w:rsid w:val="00512201"/>
    <w:rsid w:val="00516A6B"/>
    <w:rsid w:val="005216EF"/>
    <w:rsid w:val="005220CE"/>
    <w:rsid w:val="0052330A"/>
    <w:rsid w:val="00524EF1"/>
    <w:rsid w:val="00525B25"/>
    <w:rsid w:val="005271CB"/>
    <w:rsid w:val="0053012A"/>
    <w:rsid w:val="00530982"/>
    <w:rsid w:val="00530A2C"/>
    <w:rsid w:val="00530D43"/>
    <w:rsid w:val="00531050"/>
    <w:rsid w:val="0053192C"/>
    <w:rsid w:val="00534571"/>
    <w:rsid w:val="00535334"/>
    <w:rsid w:val="00535D5D"/>
    <w:rsid w:val="005366CA"/>
    <w:rsid w:val="00536ECD"/>
    <w:rsid w:val="00537A18"/>
    <w:rsid w:val="00542DDE"/>
    <w:rsid w:val="00543E6B"/>
    <w:rsid w:val="00544CA2"/>
    <w:rsid w:val="00545410"/>
    <w:rsid w:val="00546DB8"/>
    <w:rsid w:val="005501DA"/>
    <w:rsid w:val="00551214"/>
    <w:rsid w:val="005513B2"/>
    <w:rsid w:val="00553905"/>
    <w:rsid w:val="0055601E"/>
    <w:rsid w:val="00556424"/>
    <w:rsid w:val="00556B24"/>
    <w:rsid w:val="00557B62"/>
    <w:rsid w:val="0056080E"/>
    <w:rsid w:val="005643BE"/>
    <w:rsid w:val="0056720D"/>
    <w:rsid w:val="00570C4D"/>
    <w:rsid w:val="00571007"/>
    <w:rsid w:val="005711ED"/>
    <w:rsid w:val="00572CB4"/>
    <w:rsid w:val="0057351B"/>
    <w:rsid w:val="005749EE"/>
    <w:rsid w:val="00574F39"/>
    <w:rsid w:val="00574F4A"/>
    <w:rsid w:val="00583DE8"/>
    <w:rsid w:val="00585157"/>
    <w:rsid w:val="00586631"/>
    <w:rsid w:val="00587042"/>
    <w:rsid w:val="00587B2C"/>
    <w:rsid w:val="00590B90"/>
    <w:rsid w:val="005912E0"/>
    <w:rsid w:val="00591F6D"/>
    <w:rsid w:val="005935CF"/>
    <w:rsid w:val="00593C33"/>
    <w:rsid w:val="00594124"/>
    <w:rsid w:val="005951FE"/>
    <w:rsid w:val="00595615"/>
    <w:rsid w:val="005962FC"/>
    <w:rsid w:val="00596694"/>
    <w:rsid w:val="005A1C11"/>
    <w:rsid w:val="005A2523"/>
    <w:rsid w:val="005A2FB9"/>
    <w:rsid w:val="005A3A57"/>
    <w:rsid w:val="005A4F3B"/>
    <w:rsid w:val="005A51EB"/>
    <w:rsid w:val="005A65D6"/>
    <w:rsid w:val="005A7C71"/>
    <w:rsid w:val="005B07F6"/>
    <w:rsid w:val="005B141D"/>
    <w:rsid w:val="005B23DD"/>
    <w:rsid w:val="005B32C6"/>
    <w:rsid w:val="005B685C"/>
    <w:rsid w:val="005B769A"/>
    <w:rsid w:val="005C01E2"/>
    <w:rsid w:val="005C13D8"/>
    <w:rsid w:val="005C1807"/>
    <w:rsid w:val="005C1C05"/>
    <w:rsid w:val="005C5F91"/>
    <w:rsid w:val="005C62CA"/>
    <w:rsid w:val="005C6742"/>
    <w:rsid w:val="005D0E79"/>
    <w:rsid w:val="005D130C"/>
    <w:rsid w:val="005D1BD4"/>
    <w:rsid w:val="005D238D"/>
    <w:rsid w:val="005D368E"/>
    <w:rsid w:val="005D41A5"/>
    <w:rsid w:val="005D69D1"/>
    <w:rsid w:val="005D6B02"/>
    <w:rsid w:val="005D6B19"/>
    <w:rsid w:val="005D774B"/>
    <w:rsid w:val="005E0670"/>
    <w:rsid w:val="005E0BC4"/>
    <w:rsid w:val="005E0D40"/>
    <w:rsid w:val="005E104C"/>
    <w:rsid w:val="005E2136"/>
    <w:rsid w:val="005E2545"/>
    <w:rsid w:val="005E2683"/>
    <w:rsid w:val="005E3C41"/>
    <w:rsid w:val="005E488E"/>
    <w:rsid w:val="005E570E"/>
    <w:rsid w:val="005E6415"/>
    <w:rsid w:val="005E716B"/>
    <w:rsid w:val="005F0015"/>
    <w:rsid w:val="005F04FE"/>
    <w:rsid w:val="005F080C"/>
    <w:rsid w:val="005F5AB3"/>
    <w:rsid w:val="005F5E66"/>
    <w:rsid w:val="005F7DCA"/>
    <w:rsid w:val="0060058D"/>
    <w:rsid w:val="00600A77"/>
    <w:rsid w:val="0060172F"/>
    <w:rsid w:val="00604734"/>
    <w:rsid w:val="00612A2E"/>
    <w:rsid w:val="00612D77"/>
    <w:rsid w:val="0061324E"/>
    <w:rsid w:val="0061326B"/>
    <w:rsid w:val="00613B08"/>
    <w:rsid w:val="00614EC8"/>
    <w:rsid w:val="00615256"/>
    <w:rsid w:val="00615362"/>
    <w:rsid w:val="006155EC"/>
    <w:rsid w:val="006156B5"/>
    <w:rsid w:val="00616773"/>
    <w:rsid w:val="0062244A"/>
    <w:rsid w:val="00623A96"/>
    <w:rsid w:val="00623AA5"/>
    <w:rsid w:val="00624881"/>
    <w:rsid w:val="0062488C"/>
    <w:rsid w:val="0062629E"/>
    <w:rsid w:val="00627B92"/>
    <w:rsid w:val="00631614"/>
    <w:rsid w:val="006318FF"/>
    <w:rsid w:val="00637A4C"/>
    <w:rsid w:val="0064055A"/>
    <w:rsid w:val="00642D63"/>
    <w:rsid w:val="006431D8"/>
    <w:rsid w:val="0064481A"/>
    <w:rsid w:val="00644A84"/>
    <w:rsid w:val="00644C46"/>
    <w:rsid w:val="00644FF2"/>
    <w:rsid w:val="006460AE"/>
    <w:rsid w:val="006468C2"/>
    <w:rsid w:val="00652AF3"/>
    <w:rsid w:val="00652E45"/>
    <w:rsid w:val="006545C5"/>
    <w:rsid w:val="00655381"/>
    <w:rsid w:val="006562BC"/>
    <w:rsid w:val="00656DCB"/>
    <w:rsid w:val="00657D57"/>
    <w:rsid w:val="00660150"/>
    <w:rsid w:val="006611AB"/>
    <w:rsid w:val="0066237D"/>
    <w:rsid w:val="00662B2D"/>
    <w:rsid w:val="00662D55"/>
    <w:rsid w:val="006645A8"/>
    <w:rsid w:val="00665B0F"/>
    <w:rsid w:val="0066635D"/>
    <w:rsid w:val="00667FEC"/>
    <w:rsid w:val="00670991"/>
    <w:rsid w:val="0067106A"/>
    <w:rsid w:val="006714CD"/>
    <w:rsid w:val="00673208"/>
    <w:rsid w:val="00674EEC"/>
    <w:rsid w:val="00675A1D"/>
    <w:rsid w:val="006762E0"/>
    <w:rsid w:val="00680FC4"/>
    <w:rsid w:val="00681A0E"/>
    <w:rsid w:val="00681B5E"/>
    <w:rsid w:val="006824EC"/>
    <w:rsid w:val="006826E6"/>
    <w:rsid w:val="00682A31"/>
    <w:rsid w:val="00682DDA"/>
    <w:rsid w:val="006839E0"/>
    <w:rsid w:val="006873AC"/>
    <w:rsid w:val="0069025E"/>
    <w:rsid w:val="00691810"/>
    <w:rsid w:val="00692916"/>
    <w:rsid w:val="00692ABD"/>
    <w:rsid w:val="00693629"/>
    <w:rsid w:val="006948AA"/>
    <w:rsid w:val="00695FFB"/>
    <w:rsid w:val="00697263"/>
    <w:rsid w:val="006A2BC4"/>
    <w:rsid w:val="006A311E"/>
    <w:rsid w:val="006A3D9D"/>
    <w:rsid w:val="006A3F53"/>
    <w:rsid w:val="006A4C85"/>
    <w:rsid w:val="006A4E0C"/>
    <w:rsid w:val="006A56A5"/>
    <w:rsid w:val="006A585D"/>
    <w:rsid w:val="006A6756"/>
    <w:rsid w:val="006B0E2D"/>
    <w:rsid w:val="006B1543"/>
    <w:rsid w:val="006B1981"/>
    <w:rsid w:val="006B26B5"/>
    <w:rsid w:val="006B290A"/>
    <w:rsid w:val="006B2FD8"/>
    <w:rsid w:val="006B353E"/>
    <w:rsid w:val="006B4184"/>
    <w:rsid w:val="006B5C69"/>
    <w:rsid w:val="006B69C5"/>
    <w:rsid w:val="006B6DE0"/>
    <w:rsid w:val="006B7095"/>
    <w:rsid w:val="006C051E"/>
    <w:rsid w:val="006C1424"/>
    <w:rsid w:val="006C2DD2"/>
    <w:rsid w:val="006C34AF"/>
    <w:rsid w:val="006C5C20"/>
    <w:rsid w:val="006C74BD"/>
    <w:rsid w:val="006C77E3"/>
    <w:rsid w:val="006D22A3"/>
    <w:rsid w:val="006D44F2"/>
    <w:rsid w:val="006D49DD"/>
    <w:rsid w:val="006D59BF"/>
    <w:rsid w:val="006D5D67"/>
    <w:rsid w:val="006E15CB"/>
    <w:rsid w:val="006E42D8"/>
    <w:rsid w:val="006E4F15"/>
    <w:rsid w:val="006E597E"/>
    <w:rsid w:val="006E7A46"/>
    <w:rsid w:val="006F12E5"/>
    <w:rsid w:val="006F138D"/>
    <w:rsid w:val="006F2AEE"/>
    <w:rsid w:val="006F2B79"/>
    <w:rsid w:val="006F3072"/>
    <w:rsid w:val="006F3C22"/>
    <w:rsid w:val="006F4445"/>
    <w:rsid w:val="006F4FE9"/>
    <w:rsid w:val="006F653C"/>
    <w:rsid w:val="006F7598"/>
    <w:rsid w:val="007018FE"/>
    <w:rsid w:val="00702437"/>
    <w:rsid w:val="007024F0"/>
    <w:rsid w:val="00703242"/>
    <w:rsid w:val="007046AE"/>
    <w:rsid w:val="007060FC"/>
    <w:rsid w:val="0070797F"/>
    <w:rsid w:val="00711444"/>
    <w:rsid w:val="007127F9"/>
    <w:rsid w:val="0071338D"/>
    <w:rsid w:val="007138D1"/>
    <w:rsid w:val="00717CEE"/>
    <w:rsid w:val="00721F37"/>
    <w:rsid w:val="007253A1"/>
    <w:rsid w:val="00727212"/>
    <w:rsid w:val="00727292"/>
    <w:rsid w:val="007313DE"/>
    <w:rsid w:val="00733F75"/>
    <w:rsid w:val="007342BE"/>
    <w:rsid w:val="007367BE"/>
    <w:rsid w:val="007379BF"/>
    <w:rsid w:val="007401B7"/>
    <w:rsid w:val="00740349"/>
    <w:rsid w:val="00740A35"/>
    <w:rsid w:val="00742218"/>
    <w:rsid w:val="00742EF6"/>
    <w:rsid w:val="00743EE4"/>
    <w:rsid w:val="007471F0"/>
    <w:rsid w:val="007476FF"/>
    <w:rsid w:val="00750B7E"/>
    <w:rsid w:val="007510FB"/>
    <w:rsid w:val="00751273"/>
    <w:rsid w:val="0075253E"/>
    <w:rsid w:val="00753879"/>
    <w:rsid w:val="0075702F"/>
    <w:rsid w:val="0076090C"/>
    <w:rsid w:val="007609B2"/>
    <w:rsid w:val="00760CE1"/>
    <w:rsid w:val="00761D5E"/>
    <w:rsid w:val="00762883"/>
    <w:rsid w:val="00762B93"/>
    <w:rsid w:val="0076463F"/>
    <w:rsid w:val="0076565A"/>
    <w:rsid w:val="00766C30"/>
    <w:rsid w:val="00767336"/>
    <w:rsid w:val="00767EE0"/>
    <w:rsid w:val="0077013A"/>
    <w:rsid w:val="007703A3"/>
    <w:rsid w:val="007717A6"/>
    <w:rsid w:val="007724E6"/>
    <w:rsid w:val="00772C71"/>
    <w:rsid w:val="00777997"/>
    <w:rsid w:val="00781B30"/>
    <w:rsid w:val="00784B23"/>
    <w:rsid w:val="0078553B"/>
    <w:rsid w:val="00785E86"/>
    <w:rsid w:val="007866A5"/>
    <w:rsid w:val="00786962"/>
    <w:rsid w:val="00786BE9"/>
    <w:rsid w:val="007874D7"/>
    <w:rsid w:val="00787C71"/>
    <w:rsid w:val="00787EF0"/>
    <w:rsid w:val="00790F27"/>
    <w:rsid w:val="00795747"/>
    <w:rsid w:val="00795D0E"/>
    <w:rsid w:val="007A0970"/>
    <w:rsid w:val="007A2084"/>
    <w:rsid w:val="007B0CA7"/>
    <w:rsid w:val="007B112F"/>
    <w:rsid w:val="007B43AB"/>
    <w:rsid w:val="007B4D8D"/>
    <w:rsid w:val="007B55BD"/>
    <w:rsid w:val="007B66F7"/>
    <w:rsid w:val="007B731C"/>
    <w:rsid w:val="007C1A7B"/>
    <w:rsid w:val="007C26B1"/>
    <w:rsid w:val="007C2DD5"/>
    <w:rsid w:val="007C68F6"/>
    <w:rsid w:val="007C6F1A"/>
    <w:rsid w:val="007D0AF3"/>
    <w:rsid w:val="007D0DBB"/>
    <w:rsid w:val="007D4D82"/>
    <w:rsid w:val="007D4F98"/>
    <w:rsid w:val="007D52BE"/>
    <w:rsid w:val="007D7404"/>
    <w:rsid w:val="007E0EFC"/>
    <w:rsid w:val="007E378D"/>
    <w:rsid w:val="007E41F6"/>
    <w:rsid w:val="007E4A30"/>
    <w:rsid w:val="007E5150"/>
    <w:rsid w:val="007E5E7A"/>
    <w:rsid w:val="007E6D74"/>
    <w:rsid w:val="007F1327"/>
    <w:rsid w:val="007F2758"/>
    <w:rsid w:val="007F27B5"/>
    <w:rsid w:val="007F2981"/>
    <w:rsid w:val="007F2D2F"/>
    <w:rsid w:val="007F3A22"/>
    <w:rsid w:val="007F3D1B"/>
    <w:rsid w:val="007F4C0F"/>
    <w:rsid w:val="007F63A4"/>
    <w:rsid w:val="007F6A2C"/>
    <w:rsid w:val="007F6E70"/>
    <w:rsid w:val="007F73F9"/>
    <w:rsid w:val="008009CC"/>
    <w:rsid w:val="00801744"/>
    <w:rsid w:val="00803EF7"/>
    <w:rsid w:val="00807873"/>
    <w:rsid w:val="00810413"/>
    <w:rsid w:val="0081082B"/>
    <w:rsid w:val="008112EB"/>
    <w:rsid w:val="0081167D"/>
    <w:rsid w:val="0081282A"/>
    <w:rsid w:val="00812F96"/>
    <w:rsid w:val="0081680D"/>
    <w:rsid w:val="00817737"/>
    <w:rsid w:val="008202EE"/>
    <w:rsid w:val="008203D1"/>
    <w:rsid w:val="00822BDD"/>
    <w:rsid w:val="0082693C"/>
    <w:rsid w:val="0082795E"/>
    <w:rsid w:val="008314CB"/>
    <w:rsid w:val="008336DE"/>
    <w:rsid w:val="00833C2C"/>
    <w:rsid w:val="00833CC9"/>
    <w:rsid w:val="00835537"/>
    <w:rsid w:val="00835EC3"/>
    <w:rsid w:val="0083698E"/>
    <w:rsid w:val="00836F57"/>
    <w:rsid w:val="008370C0"/>
    <w:rsid w:val="0083724F"/>
    <w:rsid w:val="00837DD6"/>
    <w:rsid w:val="00841A60"/>
    <w:rsid w:val="0084221D"/>
    <w:rsid w:val="0084442C"/>
    <w:rsid w:val="008454D8"/>
    <w:rsid w:val="0084589C"/>
    <w:rsid w:val="008474B4"/>
    <w:rsid w:val="008522E2"/>
    <w:rsid w:val="00853C2D"/>
    <w:rsid w:val="0085488D"/>
    <w:rsid w:val="00855A8D"/>
    <w:rsid w:val="008566D1"/>
    <w:rsid w:val="00856819"/>
    <w:rsid w:val="00856BDC"/>
    <w:rsid w:val="00857289"/>
    <w:rsid w:val="00857709"/>
    <w:rsid w:val="00861567"/>
    <w:rsid w:val="00864909"/>
    <w:rsid w:val="00866228"/>
    <w:rsid w:val="008663F5"/>
    <w:rsid w:val="008705CE"/>
    <w:rsid w:val="008706A2"/>
    <w:rsid w:val="008739AF"/>
    <w:rsid w:val="00873F70"/>
    <w:rsid w:val="0087439C"/>
    <w:rsid w:val="0087574B"/>
    <w:rsid w:val="00880456"/>
    <w:rsid w:val="00881BF1"/>
    <w:rsid w:val="00882321"/>
    <w:rsid w:val="00883F03"/>
    <w:rsid w:val="00884101"/>
    <w:rsid w:val="00884FF3"/>
    <w:rsid w:val="008910FF"/>
    <w:rsid w:val="00891B5F"/>
    <w:rsid w:val="00891F92"/>
    <w:rsid w:val="00891FD4"/>
    <w:rsid w:val="00893326"/>
    <w:rsid w:val="0089405F"/>
    <w:rsid w:val="00894630"/>
    <w:rsid w:val="00896712"/>
    <w:rsid w:val="008A0804"/>
    <w:rsid w:val="008A0EBD"/>
    <w:rsid w:val="008A0FA6"/>
    <w:rsid w:val="008A11CD"/>
    <w:rsid w:val="008A12D9"/>
    <w:rsid w:val="008A35EF"/>
    <w:rsid w:val="008A4DAD"/>
    <w:rsid w:val="008A5459"/>
    <w:rsid w:val="008A5E13"/>
    <w:rsid w:val="008A6042"/>
    <w:rsid w:val="008B01D6"/>
    <w:rsid w:val="008B0266"/>
    <w:rsid w:val="008B0809"/>
    <w:rsid w:val="008B098F"/>
    <w:rsid w:val="008B5028"/>
    <w:rsid w:val="008C25A6"/>
    <w:rsid w:val="008C2BD1"/>
    <w:rsid w:val="008C2C60"/>
    <w:rsid w:val="008C39BE"/>
    <w:rsid w:val="008C3A2C"/>
    <w:rsid w:val="008C5006"/>
    <w:rsid w:val="008C5209"/>
    <w:rsid w:val="008C7975"/>
    <w:rsid w:val="008C7C9D"/>
    <w:rsid w:val="008D0804"/>
    <w:rsid w:val="008D17BF"/>
    <w:rsid w:val="008D3232"/>
    <w:rsid w:val="008D56D5"/>
    <w:rsid w:val="008D6268"/>
    <w:rsid w:val="008D74BF"/>
    <w:rsid w:val="008E03A6"/>
    <w:rsid w:val="008E0516"/>
    <w:rsid w:val="008E088D"/>
    <w:rsid w:val="008E1D91"/>
    <w:rsid w:val="008E2D3C"/>
    <w:rsid w:val="008E598C"/>
    <w:rsid w:val="008E6C00"/>
    <w:rsid w:val="008F2D95"/>
    <w:rsid w:val="008F4AA8"/>
    <w:rsid w:val="008F526F"/>
    <w:rsid w:val="008F5479"/>
    <w:rsid w:val="008F6958"/>
    <w:rsid w:val="008F6F69"/>
    <w:rsid w:val="008F770A"/>
    <w:rsid w:val="0090006D"/>
    <w:rsid w:val="00900311"/>
    <w:rsid w:val="00900D15"/>
    <w:rsid w:val="00901522"/>
    <w:rsid w:val="009027C5"/>
    <w:rsid w:val="009069CC"/>
    <w:rsid w:val="00906CCD"/>
    <w:rsid w:val="00912CC2"/>
    <w:rsid w:val="00914D4B"/>
    <w:rsid w:val="00916CCB"/>
    <w:rsid w:val="00920C7E"/>
    <w:rsid w:val="00921C62"/>
    <w:rsid w:val="00925B32"/>
    <w:rsid w:val="0092698F"/>
    <w:rsid w:val="0092756B"/>
    <w:rsid w:val="00930D41"/>
    <w:rsid w:val="00932CA2"/>
    <w:rsid w:val="00935185"/>
    <w:rsid w:val="00935E94"/>
    <w:rsid w:val="00936E17"/>
    <w:rsid w:val="0094088B"/>
    <w:rsid w:val="009468CC"/>
    <w:rsid w:val="00946FB7"/>
    <w:rsid w:val="0094793A"/>
    <w:rsid w:val="00947A2A"/>
    <w:rsid w:val="00952727"/>
    <w:rsid w:val="00953BC6"/>
    <w:rsid w:val="00956EAA"/>
    <w:rsid w:val="00957A2A"/>
    <w:rsid w:val="009606DF"/>
    <w:rsid w:val="00960C5E"/>
    <w:rsid w:val="00960D8D"/>
    <w:rsid w:val="009624F3"/>
    <w:rsid w:val="00962F1E"/>
    <w:rsid w:val="0096378C"/>
    <w:rsid w:val="009640B3"/>
    <w:rsid w:val="00964D48"/>
    <w:rsid w:val="00966863"/>
    <w:rsid w:val="009672D5"/>
    <w:rsid w:val="009703C4"/>
    <w:rsid w:val="0097228F"/>
    <w:rsid w:val="0097229E"/>
    <w:rsid w:val="009738F1"/>
    <w:rsid w:val="00974B07"/>
    <w:rsid w:val="00975214"/>
    <w:rsid w:val="009752F1"/>
    <w:rsid w:val="009760B6"/>
    <w:rsid w:val="00976290"/>
    <w:rsid w:val="009773EB"/>
    <w:rsid w:val="00980C9F"/>
    <w:rsid w:val="00980E76"/>
    <w:rsid w:val="00981B11"/>
    <w:rsid w:val="0098275A"/>
    <w:rsid w:val="00983016"/>
    <w:rsid w:val="00983A62"/>
    <w:rsid w:val="00984448"/>
    <w:rsid w:val="009845E2"/>
    <w:rsid w:val="00987C63"/>
    <w:rsid w:val="0099215D"/>
    <w:rsid w:val="009924BE"/>
    <w:rsid w:val="009935AB"/>
    <w:rsid w:val="00995702"/>
    <w:rsid w:val="009959B7"/>
    <w:rsid w:val="00997728"/>
    <w:rsid w:val="00997B43"/>
    <w:rsid w:val="00997C17"/>
    <w:rsid w:val="009A0441"/>
    <w:rsid w:val="009A0E2F"/>
    <w:rsid w:val="009A2118"/>
    <w:rsid w:val="009A2DC1"/>
    <w:rsid w:val="009A4E66"/>
    <w:rsid w:val="009A5B4B"/>
    <w:rsid w:val="009A6378"/>
    <w:rsid w:val="009A7898"/>
    <w:rsid w:val="009A7942"/>
    <w:rsid w:val="009A7986"/>
    <w:rsid w:val="009B0312"/>
    <w:rsid w:val="009B1F8A"/>
    <w:rsid w:val="009B2B32"/>
    <w:rsid w:val="009B50FD"/>
    <w:rsid w:val="009B5121"/>
    <w:rsid w:val="009B56AE"/>
    <w:rsid w:val="009B746F"/>
    <w:rsid w:val="009C0F49"/>
    <w:rsid w:val="009C3AE3"/>
    <w:rsid w:val="009C4944"/>
    <w:rsid w:val="009C630D"/>
    <w:rsid w:val="009C74DB"/>
    <w:rsid w:val="009D16EC"/>
    <w:rsid w:val="009D23CF"/>
    <w:rsid w:val="009D324E"/>
    <w:rsid w:val="009D394E"/>
    <w:rsid w:val="009D5BB7"/>
    <w:rsid w:val="009D5BD1"/>
    <w:rsid w:val="009D79CB"/>
    <w:rsid w:val="009D7B6C"/>
    <w:rsid w:val="009E19BF"/>
    <w:rsid w:val="009E1BEF"/>
    <w:rsid w:val="009E1EC4"/>
    <w:rsid w:val="009E29A6"/>
    <w:rsid w:val="009E2D8F"/>
    <w:rsid w:val="009E2ED0"/>
    <w:rsid w:val="009E3F00"/>
    <w:rsid w:val="009E50EC"/>
    <w:rsid w:val="009E56D6"/>
    <w:rsid w:val="009E6260"/>
    <w:rsid w:val="009E65CA"/>
    <w:rsid w:val="009E6966"/>
    <w:rsid w:val="009F1C8F"/>
    <w:rsid w:val="009F3233"/>
    <w:rsid w:val="009F4FD6"/>
    <w:rsid w:val="009F5969"/>
    <w:rsid w:val="009F7B26"/>
    <w:rsid w:val="00A00190"/>
    <w:rsid w:val="00A01997"/>
    <w:rsid w:val="00A01F60"/>
    <w:rsid w:val="00A04472"/>
    <w:rsid w:val="00A05004"/>
    <w:rsid w:val="00A0524F"/>
    <w:rsid w:val="00A058C1"/>
    <w:rsid w:val="00A07EFD"/>
    <w:rsid w:val="00A105FF"/>
    <w:rsid w:val="00A1127E"/>
    <w:rsid w:val="00A112DD"/>
    <w:rsid w:val="00A12CAA"/>
    <w:rsid w:val="00A14094"/>
    <w:rsid w:val="00A14307"/>
    <w:rsid w:val="00A156C2"/>
    <w:rsid w:val="00A15DC1"/>
    <w:rsid w:val="00A15E6C"/>
    <w:rsid w:val="00A16E96"/>
    <w:rsid w:val="00A16E9D"/>
    <w:rsid w:val="00A1762B"/>
    <w:rsid w:val="00A17EF8"/>
    <w:rsid w:val="00A21084"/>
    <w:rsid w:val="00A22644"/>
    <w:rsid w:val="00A2440F"/>
    <w:rsid w:val="00A2767D"/>
    <w:rsid w:val="00A31B31"/>
    <w:rsid w:val="00A342B1"/>
    <w:rsid w:val="00A3467E"/>
    <w:rsid w:val="00A36498"/>
    <w:rsid w:val="00A3711A"/>
    <w:rsid w:val="00A37C0B"/>
    <w:rsid w:val="00A37D68"/>
    <w:rsid w:val="00A41257"/>
    <w:rsid w:val="00A41550"/>
    <w:rsid w:val="00A4384E"/>
    <w:rsid w:val="00A43BF6"/>
    <w:rsid w:val="00A44038"/>
    <w:rsid w:val="00A44675"/>
    <w:rsid w:val="00A45C4D"/>
    <w:rsid w:val="00A4717F"/>
    <w:rsid w:val="00A509EC"/>
    <w:rsid w:val="00A51BA1"/>
    <w:rsid w:val="00A63118"/>
    <w:rsid w:val="00A63935"/>
    <w:rsid w:val="00A63B49"/>
    <w:rsid w:val="00A653CA"/>
    <w:rsid w:val="00A655DC"/>
    <w:rsid w:val="00A664A6"/>
    <w:rsid w:val="00A669B0"/>
    <w:rsid w:val="00A6732D"/>
    <w:rsid w:val="00A70043"/>
    <w:rsid w:val="00A71941"/>
    <w:rsid w:val="00A72111"/>
    <w:rsid w:val="00A73A9F"/>
    <w:rsid w:val="00A73E69"/>
    <w:rsid w:val="00A74C20"/>
    <w:rsid w:val="00A75606"/>
    <w:rsid w:val="00A7714B"/>
    <w:rsid w:val="00A82C58"/>
    <w:rsid w:val="00A83244"/>
    <w:rsid w:val="00A833FC"/>
    <w:rsid w:val="00A84181"/>
    <w:rsid w:val="00A85204"/>
    <w:rsid w:val="00A8650D"/>
    <w:rsid w:val="00A87F8E"/>
    <w:rsid w:val="00A91B07"/>
    <w:rsid w:val="00A92357"/>
    <w:rsid w:val="00A96081"/>
    <w:rsid w:val="00A96DF4"/>
    <w:rsid w:val="00AA20EB"/>
    <w:rsid w:val="00AA2C54"/>
    <w:rsid w:val="00AA3180"/>
    <w:rsid w:val="00AA3409"/>
    <w:rsid w:val="00AA401F"/>
    <w:rsid w:val="00AA56C4"/>
    <w:rsid w:val="00AA5899"/>
    <w:rsid w:val="00AA6839"/>
    <w:rsid w:val="00AB422D"/>
    <w:rsid w:val="00AB4A4D"/>
    <w:rsid w:val="00AB533C"/>
    <w:rsid w:val="00AB6D04"/>
    <w:rsid w:val="00AB777C"/>
    <w:rsid w:val="00AC097C"/>
    <w:rsid w:val="00AC191E"/>
    <w:rsid w:val="00AC261A"/>
    <w:rsid w:val="00AC3C97"/>
    <w:rsid w:val="00AC49B1"/>
    <w:rsid w:val="00AC4EAD"/>
    <w:rsid w:val="00AC56CC"/>
    <w:rsid w:val="00AC6FF1"/>
    <w:rsid w:val="00AC761A"/>
    <w:rsid w:val="00AC7733"/>
    <w:rsid w:val="00AD1D10"/>
    <w:rsid w:val="00AD3498"/>
    <w:rsid w:val="00AD3A41"/>
    <w:rsid w:val="00AD4003"/>
    <w:rsid w:val="00AD5880"/>
    <w:rsid w:val="00AD6203"/>
    <w:rsid w:val="00AD639A"/>
    <w:rsid w:val="00AD71D5"/>
    <w:rsid w:val="00AE2057"/>
    <w:rsid w:val="00AE3B6E"/>
    <w:rsid w:val="00AE5B1D"/>
    <w:rsid w:val="00AE5D22"/>
    <w:rsid w:val="00AE6653"/>
    <w:rsid w:val="00AE72C8"/>
    <w:rsid w:val="00AF0A67"/>
    <w:rsid w:val="00AF11CD"/>
    <w:rsid w:val="00AF197C"/>
    <w:rsid w:val="00AF1DA6"/>
    <w:rsid w:val="00AF233D"/>
    <w:rsid w:val="00AF319F"/>
    <w:rsid w:val="00AF4A52"/>
    <w:rsid w:val="00AF5AFA"/>
    <w:rsid w:val="00AF5EBC"/>
    <w:rsid w:val="00AF69F1"/>
    <w:rsid w:val="00B00251"/>
    <w:rsid w:val="00B014F6"/>
    <w:rsid w:val="00B01A6C"/>
    <w:rsid w:val="00B037DF"/>
    <w:rsid w:val="00B04C90"/>
    <w:rsid w:val="00B05EE0"/>
    <w:rsid w:val="00B0612B"/>
    <w:rsid w:val="00B070E1"/>
    <w:rsid w:val="00B11DB2"/>
    <w:rsid w:val="00B12138"/>
    <w:rsid w:val="00B12EA2"/>
    <w:rsid w:val="00B13680"/>
    <w:rsid w:val="00B137C9"/>
    <w:rsid w:val="00B179AA"/>
    <w:rsid w:val="00B17B90"/>
    <w:rsid w:val="00B17BFA"/>
    <w:rsid w:val="00B206E6"/>
    <w:rsid w:val="00B21736"/>
    <w:rsid w:val="00B21DBF"/>
    <w:rsid w:val="00B25189"/>
    <w:rsid w:val="00B25263"/>
    <w:rsid w:val="00B25C7B"/>
    <w:rsid w:val="00B27442"/>
    <w:rsid w:val="00B2794A"/>
    <w:rsid w:val="00B27ED8"/>
    <w:rsid w:val="00B30F9E"/>
    <w:rsid w:val="00B31B0D"/>
    <w:rsid w:val="00B3267F"/>
    <w:rsid w:val="00B337E2"/>
    <w:rsid w:val="00B33DBC"/>
    <w:rsid w:val="00B345BF"/>
    <w:rsid w:val="00B34B4D"/>
    <w:rsid w:val="00B34DF1"/>
    <w:rsid w:val="00B35449"/>
    <w:rsid w:val="00B36169"/>
    <w:rsid w:val="00B36B33"/>
    <w:rsid w:val="00B376FA"/>
    <w:rsid w:val="00B37E13"/>
    <w:rsid w:val="00B41006"/>
    <w:rsid w:val="00B41615"/>
    <w:rsid w:val="00B417A8"/>
    <w:rsid w:val="00B42E4F"/>
    <w:rsid w:val="00B434EF"/>
    <w:rsid w:val="00B47B03"/>
    <w:rsid w:val="00B47FA2"/>
    <w:rsid w:val="00B507B4"/>
    <w:rsid w:val="00B512F2"/>
    <w:rsid w:val="00B52E5A"/>
    <w:rsid w:val="00B53E9F"/>
    <w:rsid w:val="00B53ED8"/>
    <w:rsid w:val="00B54C06"/>
    <w:rsid w:val="00B553B6"/>
    <w:rsid w:val="00B604FB"/>
    <w:rsid w:val="00B6068F"/>
    <w:rsid w:val="00B60D98"/>
    <w:rsid w:val="00B60E03"/>
    <w:rsid w:val="00B61320"/>
    <w:rsid w:val="00B615E0"/>
    <w:rsid w:val="00B617F0"/>
    <w:rsid w:val="00B61834"/>
    <w:rsid w:val="00B6511C"/>
    <w:rsid w:val="00B656C3"/>
    <w:rsid w:val="00B65F35"/>
    <w:rsid w:val="00B700D7"/>
    <w:rsid w:val="00B70536"/>
    <w:rsid w:val="00B70F40"/>
    <w:rsid w:val="00B710E4"/>
    <w:rsid w:val="00B71AF3"/>
    <w:rsid w:val="00B7353C"/>
    <w:rsid w:val="00B73873"/>
    <w:rsid w:val="00B74339"/>
    <w:rsid w:val="00B750E1"/>
    <w:rsid w:val="00B75FFB"/>
    <w:rsid w:val="00B828D3"/>
    <w:rsid w:val="00B845F5"/>
    <w:rsid w:val="00B85BA5"/>
    <w:rsid w:val="00B860B6"/>
    <w:rsid w:val="00B874AA"/>
    <w:rsid w:val="00B93F2A"/>
    <w:rsid w:val="00B9416A"/>
    <w:rsid w:val="00B9431A"/>
    <w:rsid w:val="00B94675"/>
    <w:rsid w:val="00B94C12"/>
    <w:rsid w:val="00B97CD8"/>
    <w:rsid w:val="00B97F52"/>
    <w:rsid w:val="00BA2776"/>
    <w:rsid w:val="00BA2D36"/>
    <w:rsid w:val="00BA7103"/>
    <w:rsid w:val="00BA74CE"/>
    <w:rsid w:val="00BB1482"/>
    <w:rsid w:val="00BB24DA"/>
    <w:rsid w:val="00BB2847"/>
    <w:rsid w:val="00BB37C3"/>
    <w:rsid w:val="00BB6637"/>
    <w:rsid w:val="00BB6CFD"/>
    <w:rsid w:val="00BB7609"/>
    <w:rsid w:val="00BB7AA1"/>
    <w:rsid w:val="00BC0722"/>
    <w:rsid w:val="00BC073A"/>
    <w:rsid w:val="00BC0AFD"/>
    <w:rsid w:val="00BC137B"/>
    <w:rsid w:val="00BC13BF"/>
    <w:rsid w:val="00BC361A"/>
    <w:rsid w:val="00BC3761"/>
    <w:rsid w:val="00BC3915"/>
    <w:rsid w:val="00BC41B2"/>
    <w:rsid w:val="00BC4BD3"/>
    <w:rsid w:val="00BC53D3"/>
    <w:rsid w:val="00BC5C79"/>
    <w:rsid w:val="00BC6DEE"/>
    <w:rsid w:val="00BD11FE"/>
    <w:rsid w:val="00BD1327"/>
    <w:rsid w:val="00BD1B09"/>
    <w:rsid w:val="00BD42BA"/>
    <w:rsid w:val="00BD5219"/>
    <w:rsid w:val="00BD6791"/>
    <w:rsid w:val="00BD74C2"/>
    <w:rsid w:val="00BE064F"/>
    <w:rsid w:val="00BE1A0C"/>
    <w:rsid w:val="00BE1F1D"/>
    <w:rsid w:val="00BE32CB"/>
    <w:rsid w:val="00BE388D"/>
    <w:rsid w:val="00BE3A4C"/>
    <w:rsid w:val="00BE5882"/>
    <w:rsid w:val="00BE6357"/>
    <w:rsid w:val="00BE6439"/>
    <w:rsid w:val="00BF0436"/>
    <w:rsid w:val="00BF12F4"/>
    <w:rsid w:val="00BF1819"/>
    <w:rsid w:val="00BF3DAF"/>
    <w:rsid w:val="00BF4737"/>
    <w:rsid w:val="00BF4E92"/>
    <w:rsid w:val="00C00823"/>
    <w:rsid w:val="00C01A89"/>
    <w:rsid w:val="00C0212B"/>
    <w:rsid w:val="00C029E0"/>
    <w:rsid w:val="00C039D9"/>
    <w:rsid w:val="00C05F82"/>
    <w:rsid w:val="00C10469"/>
    <w:rsid w:val="00C10CE5"/>
    <w:rsid w:val="00C113B5"/>
    <w:rsid w:val="00C11FD5"/>
    <w:rsid w:val="00C1302F"/>
    <w:rsid w:val="00C1329E"/>
    <w:rsid w:val="00C15503"/>
    <w:rsid w:val="00C15BAB"/>
    <w:rsid w:val="00C17A65"/>
    <w:rsid w:val="00C20374"/>
    <w:rsid w:val="00C208DD"/>
    <w:rsid w:val="00C2144F"/>
    <w:rsid w:val="00C21B1E"/>
    <w:rsid w:val="00C271A8"/>
    <w:rsid w:val="00C27A09"/>
    <w:rsid w:val="00C27EAA"/>
    <w:rsid w:val="00C3080C"/>
    <w:rsid w:val="00C32B2B"/>
    <w:rsid w:val="00C32B95"/>
    <w:rsid w:val="00C33035"/>
    <w:rsid w:val="00C330BF"/>
    <w:rsid w:val="00C332AC"/>
    <w:rsid w:val="00C347A7"/>
    <w:rsid w:val="00C350BE"/>
    <w:rsid w:val="00C35FFF"/>
    <w:rsid w:val="00C36AAC"/>
    <w:rsid w:val="00C37444"/>
    <w:rsid w:val="00C376C2"/>
    <w:rsid w:val="00C413A8"/>
    <w:rsid w:val="00C41AFE"/>
    <w:rsid w:val="00C41F7D"/>
    <w:rsid w:val="00C433EF"/>
    <w:rsid w:val="00C44CF1"/>
    <w:rsid w:val="00C44FAF"/>
    <w:rsid w:val="00C455DB"/>
    <w:rsid w:val="00C46898"/>
    <w:rsid w:val="00C502B6"/>
    <w:rsid w:val="00C512B5"/>
    <w:rsid w:val="00C51A51"/>
    <w:rsid w:val="00C528AB"/>
    <w:rsid w:val="00C52D67"/>
    <w:rsid w:val="00C53553"/>
    <w:rsid w:val="00C54E8D"/>
    <w:rsid w:val="00C553B2"/>
    <w:rsid w:val="00C55777"/>
    <w:rsid w:val="00C56BAE"/>
    <w:rsid w:val="00C574AE"/>
    <w:rsid w:val="00C6192F"/>
    <w:rsid w:val="00C619C0"/>
    <w:rsid w:val="00C63274"/>
    <w:rsid w:val="00C65D4B"/>
    <w:rsid w:val="00C65E1A"/>
    <w:rsid w:val="00C66214"/>
    <w:rsid w:val="00C664C2"/>
    <w:rsid w:val="00C7017A"/>
    <w:rsid w:val="00C7053E"/>
    <w:rsid w:val="00C7231B"/>
    <w:rsid w:val="00C7363A"/>
    <w:rsid w:val="00C73C36"/>
    <w:rsid w:val="00C740A4"/>
    <w:rsid w:val="00C74ED6"/>
    <w:rsid w:val="00C750E7"/>
    <w:rsid w:val="00C7711C"/>
    <w:rsid w:val="00C8110D"/>
    <w:rsid w:val="00C818EF"/>
    <w:rsid w:val="00C823CE"/>
    <w:rsid w:val="00C82ACF"/>
    <w:rsid w:val="00C869BE"/>
    <w:rsid w:val="00C86AD1"/>
    <w:rsid w:val="00C91F51"/>
    <w:rsid w:val="00C9262F"/>
    <w:rsid w:val="00C93AC4"/>
    <w:rsid w:val="00C959DB"/>
    <w:rsid w:val="00C96D15"/>
    <w:rsid w:val="00CA062E"/>
    <w:rsid w:val="00CA0A95"/>
    <w:rsid w:val="00CA3101"/>
    <w:rsid w:val="00CA6453"/>
    <w:rsid w:val="00CB2116"/>
    <w:rsid w:val="00CB2256"/>
    <w:rsid w:val="00CB2968"/>
    <w:rsid w:val="00CB2D8D"/>
    <w:rsid w:val="00CB3147"/>
    <w:rsid w:val="00CB6540"/>
    <w:rsid w:val="00CC003F"/>
    <w:rsid w:val="00CC0BD5"/>
    <w:rsid w:val="00CC0C98"/>
    <w:rsid w:val="00CC0DAC"/>
    <w:rsid w:val="00CC1AA5"/>
    <w:rsid w:val="00CC48AC"/>
    <w:rsid w:val="00CC4B29"/>
    <w:rsid w:val="00CC5DB5"/>
    <w:rsid w:val="00CC5EB2"/>
    <w:rsid w:val="00CC625B"/>
    <w:rsid w:val="00CC6A8F"/>
    <w:rsid w:val="00CD0F22"/>
    <w:rsid w:val="00CD20AC"/>
    <w:rsid w:val="00CD26BE"/>
    <w:rsid w:val="00CD38B5"/>
    <w:rsid w:val="00CD3E51"/>
    <w:rsid w:val="00CD4CB8"/>
    <w:rsid w:val="00CD6C23"/>
    <w:rsid w:val="00CE17EE"/>
    <w:rsid w:val="00CE2C39"/>
    <w:rsid w:val="00CE3B20"/>
    <w:rsid w:val="00CE4AD5"/>
    <w:rsid w:val="00CE4FD2"/>
    <w:rsid w:val="00CE56E9"/>
    <w:rsid w:val="00CE57FE"/>
    <w:rsid w:val="00CE6193"/>
    <w:rsid w:val="00CE6AE0"/>
    <w:rsid w:val="00CF0E7B"/>
    <w:rsid w:val="00CF219E"/>
    <w:rsid w:val="00CF2D5F"/>
    <w:rsid w:val="00CF35A9"/>
    <w:rsid w:val="00CF3733"/>
    <w:rsid w:val="00CF46EE"/>
    <w:rsid w:val="00CF521F"/>
    <w:rsid w:val="00CF60E4"/>
    <w:rsid w:val="00D0065F"/>
    <w:rsid w:val="00D009DA"/>
    <w:rsid w:val="00D00D08"/>
    <w:rsid w:val="00D01413"/>
    <w:rsid w:val="00D022CD"/>
    <w:rsid w:val="00D02870"/>
    <w:rsid w:val="00D03AAB"/>
    <w:rsid w:val="00D03FE2"/>
    <w:rsid w:val="00D04AA7"/>
    <w:rsid w:val="00D05761"/>
    <w:rsid w:val="00D06109"/>
    <w:rsid w:val="00D114EC"/>
    <w:rsid w:val="00D11AD4"/>
    <w:rsid w:val="00D11F76"/>
    <w:rsid w:val="00D14D69"/>
    <w:rsid w:val="00D17934"/>
    <w:rsid w:val="00D17F7F"/>
    <w:rsid w:val="00D21549"/>
    <w:rsid w:val="00D21C27"/>
    <w:rsid w:val="00D223B4"/>
    <w:rsid w:val="00D25048"/>
    <w:rsid w:val="00D2518A"/>
    <w:rsid w:val="00D25ED4"/>
    <w:rsid w:val="00D27756"/>
    <w:rsid w:val="00D304D2"/>
    <w:rsid w:val="00D31078"/>
    <w:rsid w:val="00D34CF6"/>
    <w:rsid w:val="00D3500D"/>
    <w:rsid w:val="00D35718"/>
    <w:rsid w:val="00D359B2"/>
    <w:rsid w:val="00D36040"/>
    <w:rsid w:val="00D43363"/>
    <w:rsid w:val="00D434FA"/>
    <w:rsid w:val="00D4361C"/>
    <w:rsid w:val="00D44449"/>
    <w:rsid w:val="00D44E8A"/>
    <w:rsid w:val="00D45FC0"/>
    <w:rsid w:val="00D4601F"/>
    <w:rsid w:val="00D511DD"/>
    <w:rsid w:val="00D51C11"/>
    <w:rsid w:val="00D525F5"/>
    <w:rsid w:val="00D53DBB"/>
    <w:rsid w:val="00D54F33"/>
    <w:rsid w:val="00D55088"/>
    <w:rsid w:val="00D5519A"/>
    <w:rsid w:val="00D553F7"/>
    <w:rsid w:val="00D5560C"/>
    <w:rsid w:val="00D56458"/>
    <w:rsid w:val="00D57930"/>
    <w:rsid w:val="00D60577"/>
    <w:rsid w:val="00D60CC7"/>
    <w:rsid w:val="00D61044"/>
    <w:rsid w:val="00D63B02"/>
    <w:rsid w:val="00D66C73"/>
    <w:rsid w:val="00D70608"/>
    <w:rsid w:val="00D70A27"/>
    <w:rsid w:val="00D71FAA"/>
    <w:rsid w:val="00D72126"/>
    <w:rsid w:val="00D73589"/>
    <w:rsid w:val="00D739CA"/>
    <w:rsid w:val="00D7410B"/>
    <w:rsid w:val="00D74641"/>
    <w:rsid w:val="00D7473A"/>
    <w:rsid w:val="00D74CE1"/>
    <w:rsid w:val="00D75C45"/>
    <w:rsid w:val="00D76A94"/>
    <w:rsid w:val="00D80B54"/>
    <w:rsid w:val="00D811C8"/>
    <w:rsid w:val="00D81BF2"/>
    <w:rsid w:val="00D8335F"/>
    <w:rsid w:val="00D836AE"/>
    <w:rsid w:val="00D83785"/>
    <w:rsid w:val="00D83921"/>
    <w:rsid w:val="00D8483F"/>
    <w:rsid w:val="00D87269"/>
    <w:rsid w:val="00D8761E"/>
    <w:rsid w:val="00D9003B"/>
    <w:rsid w:val="00D90AC8"/>
    <w:rsid w:val="00D91D4D"/>
    <w:rsid w:val="00D921CB"/>
    <w:rsid w:val="00D92A09"/>
    <w:rsid w:val="00D94238"/>
    <w:rsid w:val="00D94283"/>
    <w:rsid w:val="00D94A34"/>
    <w:rsid w:val="00D97A53"/>
    <w:rsid w:val="00DA15B0"/>
    <w:rsid w:val="00DA18D8"/>
    <w:rsid w:val="00DA1EC3"/>
    <w:rsid w:val="00DA30F3"/>
    <w:rsid w:val="00DA3601"/>
    <w:rsid w:val="00DA4AC1"/>
    <w:rsid w:val="00DA58DA"/>
    <w:rsid w:val="00DA7864"/>
    <w:rsid w:val="00DA7FA2"/>
    <w:rsid w:val="00DB0493"/>
    <w:rsid w:val="00DB11C1"/>
    <w:rsid w:val="00DB1E07"/>
    <w:rsid w:val="00DB2069"/>
    <w:rsid w:val="00DB5A4E"/>
    <w:rsid w:val="00DB763F"/>
    <w:rsid w:val="00DB7A6F"/>
    <w:rsid w:val="00DC2201"/>
    <w:rsid w:val="00DC23A8"/>
    <w:rsid w:val="00DC3F10"/>
    <w:rsid w:val="00DC4C5F"/>
    <w:rsid w:val="00DC5694"/>
    <w:rsid w:val="00DC5DEE"/>
    <w:rsid w:val="00DC690A"/>
    <w:rsid w:val="00DC74A0"/>
    <w:rsid w:val="00DD1E4D"/>
    <w:rsid w:val="00DD229D"/>
    <w:rsid w:val="00DD3892"/>
    <w:rsid w:val="00DD446D"/>
    <w:rsid w:val="00DD5FBA"/>
    <w:rsid w:val="00DD62FC"/>
    <w:rsid w:val="00DD63D4"/>
    <w:rsid w:val="00DD7728"/>
    <w:rsid w:val="00DE03BC"/>
    <w:rsid w:val="00DE090F"/>
    <w:rsid w:val="00DE1A4C"/>
    <w:rsid w:val="00DE2C72"/>
    <w:rsid w:val="00DE2E4F"/>
    <w:rsid w:val="00DE3B8F"/>
    <w:rsid w:val="00DE4457"/>
    <w:rsid w:val="00DE45E2"/>
    <w:rsid w:val="00DE5626"/>
    <w:rsid w:val="00DE6CC1"/>
    <w:rsid w:val="00DF0A25"/>
    <w:rsid w:val="00DF2158"/>
    <w:rsid w:val="00DF440A"/>
    <w:rsid w:val="00DF5B3D"/>
    <w:rsid w:val="00DF6902"/>
    <w:rsid w:val="00DF6C46"/>
    <w:rsid w:val="00DF72F2"/>
    <w:rsid w:val="00E002B0"/>
    <w:rsid w:val="00E00C75"/>
    <w:rsid w:val="00E02599"/>
    <w:rsid w:val="00E03C97"/>
    <w:rsid w:val="00E03EDB"/>
    <w:rsid w:val="00E043DE"/>
    <w:rsid w:val="00E04673"/>
    <w:rsid w:val="00E04730"/>
    <w:rsid w:val="00E04D8A"/>
    <w:rsid w:val="00E06A83"/>
    <w:rsid w:val="00E06FF5"/>
    <w:rsid w:val="00E07495"/>
    <w:rsid w:val="00E10DCA"/>
    <w:rsid w:val="00E11408"/>
    <w:rsid w:val="00E12479"/>
    <w:rsid w:val="00E1746A"/>
    <w:rsid w:val="00E17B44"/>
    <w:rsid w:val="00E20678"/>
    <w:rsid w:val="00E2227A"/>
    <w:rsid w:val="00E23A52"/>
    <w:rsid w:val="00E23A7B"/>
    <w:rsid w:val="00E24D13"/>
    <w:rsid w:val="00E265F4"/>
    <w:rsid w:val="00E274E5"/>
    <w:rsid w:val="00E27FF2"/>
    <w:rsid w:val="00E30BDB"/>
    <w:rsid w:val="00E31A07"/>
    <w:rsid w:val="00E32A60"/>
    <w:rsid w:val="00E32B42"/>
    <w:rsid w:val="00E32CD2"/>
    <w:rsid w:val="00E3334F"/>
    <w:rsid w:val="00E3414C"/>
    <w:rsid w:val="00E374C5"/>
    <w:rsid w:val="00E4110C"/>
    <w:rsid w:val="00E417CF"/>
    <w:rsid w:val="00E41F18"/>
    <w:rsid w:val="00E442E8"/>
    <w:rsid w:val="00E44A49"/>
    <w:rsid w:val="00E44C0D"/>
    <w:rsid w:val="00E47421"/>
    <w:rsid w:val="00E50557"/>
    <w:rsid w:val="00E51190"/>
    <w:rsid w:val="00E512CF"/>
    <w:rsid w:val="00E51C04"/>
    <w:rsid w:val="00E534E0"/>
    <w:rsid w:val="00E55D10"/>
    <w:rsid w:val="00E5637E"/>
    <w:rsid w:val="00E5646B"/>
    <w:rsid w:val="00E5651A"/>
    <w:rsid w:val="00E566BB"/>
    <w:rsid w:val="00E578E7"/>
    <w:rsid w:val="00E604F9"/>
    <w:rsid w:val="00E61DF7"/>
    <w:rsid w:val="00E641C5"/>
    <w:rsid w:val="00E64CFF"/>
    <w:rsid w:val="00E67CBC"/>
    <w:rsid w:val="00E70F6D"/>
    <w:rsid w:val="00E71E3D"/>
    <w:rsid w:val="00E740D1"/>
    <w:rsid w:val="00E750E6"/>
    <w:rsid w:val="00E75CAC"/>
    <w:rsid w:val="00E76215"/>
    <w:rsid w:val="00E76D84"/>
    <w:rsid w:val="00E80083"/>
    <w:rsid w:val="00E816FE"/>
    <w:rsid w:val="00E81E6A"/>
    <w:rsid w:val="00E82C22"/>
    <w:rsid w:val="00E83B3F"/>
    <w:rsid w:val="00E8450F"/>
    <w:rsid w:val="00E8538C"/>
    <w:rsid w:val="00E86A48"/>
    <w:rsid w:val="00E872B4"/>
    <w:rsid w:val="00E87383"/>
    <w:rsid w:val="00E8738D"/>
    <w:rsid w:val="00E873F5"/>
    <w:rsid w:val="00E902EB"/>
    <w:rsid w:val="00E90CB7"/>
    <w:rsid w:val="00E939BD"/>
    <w:rsid w:val="00E93F36"/>
    <w:rsid w:val="00E94780"/>
    <w:rsid w:val="00E954E3"/>
    <w:rsid w:val="00E96083"/>
    <w:rsid w:val="00E97185"/>
    <w:rsid w:val="00E97444"/>
    <w:rsid w:val="00EA0ECC"/>
    <w:rsid w:val="00EA1199"/>
    <w:rsid w:val="00EA1D21"/>
    <w:rsid w:val="00EA21A9"/>
    <w:rsid w:val="00EA2FAF"/>
    <w:rsid w:val="00EA3412"/>
    <w:rsid w:val="00EA375E"/>
    <w:rsid w:val="00EA52E1"/>
    <w:rsid w:val="00EA5857"/>
    <w:rsid w:val="00EA5CBB"/>
    <w:rsid w:val="00EA5F35"/>
    <w:rsid w:val="00EA7B56"/>
    <w:rsid w:val="00EB03BD"/>
    <w:rsid w:val="00EB0B3A"/>
    <w:rsid w:val="00EB21A7"/>
    <w:rsid w:val="00EB6DBC"/>
    <w:rsid w:val="00EB7871"/>
    <w:rsid w:val="00EB7BA8"/>
    <w:rsid w:val="00EC0A1D"/>
    <w:rsid w:val="00EC12B8"/>
    <w:rsid w:val="00EC2EE3"/>
    <w:rsid w:val="00EC38F7"/>
    <w:rsid w:val="00EC4195"/>
    <w:rsid w:val="00EC4F59"/>
    <w:rsid w:val="00EC503B"/>
    <w:rsid w:val="00EC5958"/>
    <w:rsid w:val="00EC631A"/>
    <w:rsid w:val="00EC6E66"/>
    <w:rsid w:val="00EC74F6"/>
    <w:rsid w:val="00ED05C3"/>
    <w:rsid w:val="00ED10A5"/>
    <w:rsid w:val="00ED1BC1"/>
    <w:rsid w:val="00ED39F0"/>
    <w:rsid w:val="00EE0D4E"/>
    <w:rsid w:val="00EE0FA5"/>
    <w:rsid w:val="00EE2844"/>
    <w:rsid w:val="00EE2BB4"/>
    <w:rsid w:val="00EE2E83"/>
    <w:rsid w:val="00EE5AF0"/>
    <w:rsid w:val="00EE66C3"/>
    <w:rsid w:val="00EE706F"/>
    <w:rsid w:val="00EE76E9"/>
    <w:rsid w:val="00EF1C1D"/>
    <w:rsid w:val="00EF2349"/>
    <w:rsid w:val="00EF3919"/>
    <w:rsid w:val="00EF3FE4"/>
    <w:rsid w:val="00EF4539"/>
    <w:rsid w:val="00EF5254"/>
    <w:rsid w:val="00EF634E"/>
    <w:rsid w:val="00EF65EC"/>
    <w:rsid w:val="00EF6F7B"/>
    <w:rsid w:val="00F02058"/>
    <w:rsid w:val="00F03AFA"/>
    <w:rsid w:val="00F05EB7"/>
    <w:rsid w:val="00F06425"/>
    <w:rsid w:val="00F109B3"/>
    <w:rsid w:val="00F11F8F"/>
    <w:rsid w:val="00F137BD"/>
    <w:rsid w:val="00F14367"/>
    <w:rsid w:val="00F14757"/>
    <w:rsid w:val="00F14F1F"/>
    <w:rsid w:val="00F15E68"/>
    <w:rsid w:val="00F20329"/>
    <w:rsid w:val="00F20702"/>
    <w:rsid w:val="00F212F8"/>
    <w:rsid w:val="00F21E74"/>
    <w:rsid w:val="00F22A22"/>
    <w:rsid w:val="00F24127"/>
    <w:rsid w:val="00F26812"/>
    <w:rsid w:val="00F30707"/>
    <w:rsid w:val="00F307EF"/>
    <w:rsid w:val="00F3325D"/>
    <w:rsid w:val="00F34446"/>
    <w:rsid w:val="00F4172E"/>
    <w:rsid w:val="00F41CFC"/>
    <w:rsid w:val="00F4600A"/>
    <w:rsid w:val="00F477B0"/>
    <w:rsid w:val="00F511CA"/>
    <w:rsid w:val="00F53F4C"/>
    <w:rsid w:val="00F544D2"/>
    <w:rsid w:val="00F56499"/>
    <w:rsid w:val="00F6210C"/>
    <w:rsid w:val="00F6315C"/>
    <w:rsid w:val="00F631F9"/>
    <w:rsid w:val="00F6518F"/>
    <w:rsid w:val="00F666EB"/>
    <w:rsid w:val="00F67D10"/>
    <w:rsid w:val="00F7149A"/>
    <w:rsid w:val="00F7198B"/>
    <w:rsid w:val="00F71DCC"/>
    <w:rsid w:val="00F726DA"/>
    <w:rsid w:val="00F731D5"/>
    <w:rsid w:val="00F74B5D"/>
    <w:rsid w:val="00F753CD"/>
    <w:rsid w:val="00F75E0D"/>
    <w:rsid w:val="00F769E4"/>
    <w:rsid w:val="00F76F9A"/>
    <w:rsid w:val="00F7748D"/>
    <w:rsid w:val="00F77EBB"/>
    <w:rsid w:val="00F80254"/>
    <w:rsid w:val="00F805D7"/>
    <w:rsid w:val="00F82B0A"/>
    <w:rsid w:val="00F82FE5"/>
    <w:rsid w:val="00F842FD"/>
    <w:rsid w:val="00F859F3"/>
    <w:rsid w:val="00F86C8F"/>
    <w:rsid w:val="00F87992"/>
    <w:rsid w:val="00F9026B"/>
    <w:rsid w:val="00F9052E"/>
    <w:rsid w:val="00F94255"/>
    <w:rsid w:val="00F94424"/>
    <w:rsid w:val="00F94444"/>
    <w:rsid w:val="00F9463D"/>
    <w:rsid w:val="00F95554"/>
    <w:rsid w:val="00F96B82"/>
    <w:rsid w:val="00F970AD"/>
    <w:rsid w:val="00F979B1"/>
    <w:rsid w:val="00F97D12"/>
    <w:rsid w:val="00FA2F54"/>
    <w:rsid w:val="00FA4C1D"/>
    <w:rsid w:val="00FA5963"/>
    <w:rsid w:val="00FA6DF6"/>
    <w:rsid w:val="00FA73A1"/>
    <w:rsid w:val="00FB116E"/>
    <w:rsid w:val="00FB20CB"/>
    <w:rsid w:val="00FB252D"/>
    <w:rsid w:val="00FB3C67"/>
    <w:rsid w:val="00FB406F"/>
    <w:rsid w:val="00FB5FCA"/>
    <w:rsid w:val="00FB6700"/>
    <w:rsid w:val="00FB6A48"/>
    <w:rsid w:val="00FC12CF"/>
    <w:rsid w:val="00FC1C50"/>
    <w:rsid w:val="00FC1ECF"/>
    <w:rsid w:val="00FC39AD"/>
    <w:rsid w:val="00FC3B0A"/>
    <w:rsid w:val="00FC50AE"/>
    <w:rsid w:val="00FD1B2D"/>
    <w:rsid w:val="00FD2DEC"/>
    <w:rsid w:val="00FD42A8"/>
    <w:rsid w:val="00FD7C2A"/>
    <w:rsid w:val="00FE012E"/>
    <w:rsid w:val="00FE0273"/>
    <w:rsid w:val="00FE11F2"/>
    <w:rsid w:val="00FE1F0B"/>
    <w:rsid w:val="00FE3001"/>
    <w:rsid w:val="00FE5242"/>
    <w:rsid w:val="00FF0459"/>
    <w:rsid w:val="00FF076F"/>
    <w:rsid w:val="00FF1568"/>
    <w:rsid w:val="00FF35B4"/>
    <w:rsid w:val="00FF389A"/>
    <w:rsid w:val="00FF3CDF"/>
    <w:rsid w:val="00FF4426"/>
    <w:rsid w:val="02142C1D"/>
    <w:rsid w:val="0308EE4B"/>
    <w:rsid w:val="038CB197"/>
    <w:rsid w:val="041B1C2D"/>
    <w:rsid w:val="045B07DA"/>
    <w:rsid w:val="04926C78"/>
    <w:rsid w:val="06AA1BAB"/>
    <w:rsid w:val="0712A24F"/>
    <w:rsid w:val="0A892F44"/>
    <w:rsid w:val="0A94C3AE"/>
    <w:rsid w:val="0ABE8C26"/>
    <w:rsid w:val="0C5225A8"/>
    <w:rsid w:val="0CAAA5E8"/>
    <w:rsid w:val="0EC8CE02"/>
    <w:rsid w:val="0FAD3AE8"/>
    <w:rsid w:val="0FECA76F"/>
    <w:rsid w:val="10672566"/>
    <w:rsid w:val="113122EE"/>
    <w:rsid w:val="12782266"/>
    <w:rsid w:val="14406339"/>
    <w:rsid w:val="14D8525B"/>
    <w:rsid w:val="14FC1B98"/>
    <w:rsid w:val="1517F4BA"/>
    <w:rsid w:val="164133D7"/>
    <w:rsid w:val="166ED45B"/>
    <w:rsid w:val="1672BACE"/>
    <w:rsid w:val="17022C9D"/>
    <w:rsid w:val="183381C9"/>
    <w:rsid w:val="19B58177"/>
    <w:rsid w:val="19E40FB0"/>
    <w:rsid w:val="1A8FD700"/>
    <w:rsid w:val="1B511885"/>
    <w:rsid w:val="1C95B608"/>
    <w:rsid w:val="1DC8E076"/>
    <w:rsid w:val="20C825D7"/>
    <w:rsid w:val="237BF1C3"/>
    <w:rsid w:val="2440E49C"/>
    <w:rsid w:val="262D7F0F"/>
    <w:rsid w:val="26439B34"/>
    <w:rsid w:val="26A308FC"/>
    <w:rsid w:val="26A6B90C"/>
    <w:rsid w:val="29521698"/>
    <w:rsid w:val="29792DA4"/>
    <w:rsid w:val="29C1AA9A"/>
    <w:rsid w:val="2A860B4A"/>
    <w:rsid w:val="2AC16827"/>
    <w:rsid w:val="2BE9E9DF"/>
    <w:rsid w:val="2E2A9D74"/>
    <w:rsid w:val="3022A6EA"/>
    <w:rsid w:val="30477794"/>
    <w:rsid w:val="3058AC33"/>
    <w:rsid w:val="320C6E71"/>
    <w:rsid w:val="35586CE4"/>
    <w:rsid w:val="369550BB"/>
    <w:rsid w:val="377BA88F"/>
    <w:rsid w:val="38658B6A"/>
    <w:rsid w:val="3968C98E"/>
    <w:rsid w:val="3A3BCE10"/>
    <w:rsid w:val="3B642E89"/>
    <w:rsid w:val="3CC71310"/>
    <w:rsid w:val="3D4DA27D"/>
    <w:rsid w:val="3E3DBE23"/>
    <w:rsid w:val="3E739923"/>
    <w:rsid w:val="3EAAF90F"/>
    <w:rsid w:val="3F7CC63D"/>
    <w:rsid w:val="40063A40"/>
    <w:rsid w:val="40588EE7"/>
    <w:rsid w:val="41EDAF68"/>
    <w:rsid w:val="4397FFE4"/>
    <w:rsid w:val="43B51548"/>
    <w:rsid w:val="441DDBE7"/>
    <w:rsid w:val="44B99AFA"/>
    <w:rsid w:val="45230609"/>
    <w:rsid w:val="45728025"/>
    <w:rsid w:val="45DE23C3"/>
    <w:rsid w:val="46FDCADA"/>
    <w:rsid w:val="4713ACDF"/>
    <w:rsid w:val="47C2D92A"/>
    <w:rsid w:val="47D2EF11"/>
    <w:rsid w:val="47EDA36F"/>
    <w:rsid w:val="49DE6970"/>
    <w:rsid w:val="4A37D5D7"/>
    <w:rsid w:val="4ABBC060"/>
    <w:rsid w:val="4D2E7964"/>
    <w:rsid w:val="4DFF9060"/>
    <w:rsid w:val="50E3AC06"/>
    <w:rsid w:val="51009877"/>
    <w:rsid w:val="5197C543"/>
    <w:rsid w:val="52607361"/>
    <w:rsid w:val="52694DFF"/>
    <w:rsid w:val="537E42DF"/>
    <w:rsid w:val="553DCC93"/>
    <w:rsid w:val="56C6D6A2"/>
    <w:rsid w:val="583CB326"/>
    <w:rsid w:val="5A5B6849"/>
    <w:rsid w:val="5AC15E0E"/>
    <w:rsid w:val="5B0082E2"/>
    <w:rsid w:val="5B116061"/>
    <w:rsid w:val="5D7BE8B5"/>
    <w:rsid w:val="5DC5DA73"/>
    <w:rsid w:val="5F53AFAF"/>
    <w:rsid w:val="62972713"/>
    <w:rsid w:val="634D094B"/>
    <w:rsid w:val="6389CF20"/>
    <w:rsid w:val="639D6E58"/>
    <w:rsid w:val="644D5B11"/>
    <w:rsid w:val="65C62F60"/>
    <w:rsid w:val="65E2AC9B"/>
    <w:rsid w:val="671ED376"/>
    <w:rsid w:val="69ABB063"/>
    <w:rsid w:val="6BBBE58D"/>
    <w:rsid w:val="6C0665B3"/>
    <w:rsid w:val="6CA58A1A"/>
    <w:rsid w:val="6CDF8740"/>
    <w:rsid w:val="6E53F228"/>
    <w:rsid w:val="6F52C139"/>
    <w:rsid w:val="6FD946FE"/>
    <w:rsid w:val="6FF5E660"/>
    <w:rsid w:val="73100D82"/>
    <w:rsid w:val="73A8C036"/>
    <w:rsid w:val="744537C8"/>
    <w:rsid w:val="74892FE3"/>
    <w:rsid w:val="75111930"/>
    <w:rsid w:val="76182749"/>
    <w:rsid w:val="76C1EA5B"/>
    <w:rsid w:val="76D01CC1"/>
    <w:rsid w:val="77062A47"/>
    <w:rsid w:val="7A9D955B"/>
    <w:rsid w:val="7B141F37"/>
    <w:rsid w:val="7B69C32F"/>
    <w:rsid w:val="7CED6F18"/>
    <w:rsid w:val="7E067166"/>
    <w:rsid w:val="7E4E45DA"/>
    <w:rsid w:val="7EBBF273"/>
    <w:rsid w:val="7EEB123E"/>
    <w:rsid w:val="7F4B15A3"/>
    <w:rsid w:val="7F5B086D"/>
    <w:rsid w:val="7F6642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1CF13"/>
  <w15:chartTrackingRefBased/>
  <w15:docId w15:val="{DF21239D-DFFC-45E6-954A-DA33176D4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C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2C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C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C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C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C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C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C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C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C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C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C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C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C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CA1"/>
    <w:rPr>
      <w:rFonts w:eastAsiaTheme="majorEastAsia" w:cstheme="majorBidi"/>
      <w:color w:val="272727" w:themeColor="text1" w:themeTint="D8"/>
    </w:rPr>
  </w:style>
  <w:style w:type="paragraph" w:styleId="Title">
    <w:name w:val="Title"/>
    <w:basedOn w:val="Normal"/>
    <w:next w:val="Normal"/>
    <w:link w:val="TitleChar"/>
    <w:uiPriority w:val="10"/>
    <w:qFormat/>
    <w:rsid w:val="00112C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C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C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C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CA1"/>
    <w:pPr>
      <w:spacing w:before="160"/>
      <w:jc w:val="center"/>
    </w:pPr>
    <w:rPr>
      <w:i/>
      <w:iCs/>
      <w:color w:val="404040" w:themeColor="text1" w:themeTint="BF"/>
    </w:rPr>
  </w:style>
  <w:style w:type="character" w:customStyle="1" w:styleId="QuoteChar">
    <w:name w:val="Quote Char"/>
    <w:basedOn w:val="DefaultParagraphFont"/>
    <w:link w:val="Quote"/>
    <w:uiPriority w:val="29"/>
    <w:rsid w:val="00112CA1"/>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
    <w:basedOn w:val="Normal"/>
    <w:link w:val="ListParagraphChar"/>
    <w:uiPriority w:val="34"/>
    <w:qFormat/>
    <w:rsid w:val="00112CA1"/>
    <w:pPr>
      <w:ind w:left="720"/>
      <w:contextualSpacing/>
    </w:pPr>
  </w:style>
  <w:style w:type="character" w:styleId="IntenseEmphasis">
    <w:name w:val="Intense Emphasis"/>
    <w:basedOn w:val="DefaultParagraphFont"/>
    <w:uiPriority w:val="21"/>
    <w:qFormat/>
    <w:rsid w:val="00112CA1"/>
    <w:rPr>
      <w:i/>
      <w:iCs/>
      <w:color w:val="2F5496" w:themeColor="accent1" w:themeShade="BF"/>
    </w:rPr>
  </w:style>
  <w:style w:type="paragraph" w:styleId="IntenseQuote">
    <w:name w:val="Intense Quote"/>
    <w:basedOn w:val="Normal"/>
    <w:next w:val="Normal"/>
    <w:link w:val="IntenseQuoteChar"/>
    <w:uiPriority w:val="30"/>
    <w:qFormat/>
    <w:rsid w:val="00112C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CA1"/>
    <w:rPr>
      <w:i/>
      <w:iCs/>
      <w:color w:val="2F5496" w:themeColor="accent1" w:themeShade="BF"/>
    </w:rPr>
  </w:style>
  <w:style w:type="character" w:styleId="IntenseReference">
    <w:name w:val="Intense Reference"/>
    <w:basedOn w:val="DefaultParagraphFont"/>
    <w:uiPriority w:val="32"/>
    <w:qFormat/>
    <w:rsid w:val="00112CA1"/>
    <w:rPr>
      <w:b/>
      <w:bCs/>
      <w:smallCaps/>
      <w:color w:val="2F5496" w:themeColor="accent1" w:themeShade="BF"/>
      <w:spacing w:val="5"/>
    </w:rPr>
  </w:style>
  <w:style w:type="paragraph" w:styleId="FootnoteText">
    <w:name w:val="footnote text"/>
    <w:basedOn w:val="Normal"/>
    <w:link w:val="FootnoteTextChar"/>
    <w:uiPriority w:val="99"/>
    <w:semiHidden/>
    <w:unhideWhenUsed/>
    <w:rsid w:val="00112C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2CA1"/>
    <w:rPr>
      <w:sz w:val="20"/>
      <w:szCs w:val="20"/>
    </w:rPr>
  </w:style>
  <w:style w:type="character" w:styleId="Hyperlink">
    <w:name w:val="Hyperlink"/>
    <w:uiPriority w:val="99"/>
    <w:rsid w:val="00112CA1"/>
    <w:rPr>
      <w:u w:val="single"/>
    </w:rPr>
  </w:style>
  <w:style w:type="character" w:styleId="FootnoteReference">
    <w:name w:val="footnote reference"/>
    <w:aliases w:val="fr"/>
    <w:basedOn w:val="DefaultParagraphFont"/>
    <w:unhideWhenUsed/>
    <w:rsid w:val="00112CA1"/>
    <w:rPr>
      <w:vertAlign w:val="superscript"/>
    </w:rPr>
  </w:style>
  <w:style w:type="table" w:styleId="TableGrid">
    <w:name w:val="Table Grid"/>
    <w:basedOn w:val="TableNormal"/>
    <w:uiPriority w:val="39"/>
    <w:rsid w:val="00112CA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E6C0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E6C00"/>
  </w:style>
  <w:style w:type="paragraph" w:styleId="Footer">
    <w:name w:val="footer"/>
    <w:basedOn w:val="Normal"/>
    <w:link w:val="FooterChar"/>
    <w:uiPriority w:val="99"/>
    <w:semiHidden/>
    <w:unhideWhenUsed/>
    <w:rsid w:val="008E6C0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E6C00"/>
  </w:style>
  <w:style w:type="paragraph" w:customStyle="1" w:styleId="Default">
    <w:name w:val="Default"/>
    <w:rsid w:val="00272CF7"/>
    <w:pPr>
      <w:autoSpaceDE w:val="0"/>
      <w:autoSpaceDN w:val="0"/>
      <w:adjustRightInd w:val="0"/>
      <w:spacing w:after="0" w:line="240" w:lineRule="auto"/>
    </w:pPr>
    <w:rPr>
      <w:rFonts w:ascii="Arial" w:hAnsi="Arial" w:cs="Arial"/>
      <w:color w:val="000000"/>
      <w:kern w:val="0"/>
      <w:sz w:val="24"/>
      <w:szCs w:val="24"/>
      <w:lang w:val="lt-LT"/>
      <w14:ligatures w14:val="none"/>
    </w:rPr>
  </w:style>
  <w:style w:type="paragraph" w:customStyle="1" w:styleId="elementtoproof">
    <w:name w:val="elementtoproof"/>
    <w:basedOn w:val="Normal"/>
    <w:rsid w:val="00D44449"/>
    <w:pPr>
      <w:spacing w:after="0" w:line="240" w:lineRule="auto"/>
    </w:pPr>
    <w:rPr>
      <w:rFonts w:ascii="Aptos" w:hAnsi="Aptos" w:cs="Aptos"/>
      <w:kern w:val="0"/>
      <w:sz w:val="24"/>
      <w:szCs w:val="24"/>
      <w:lang w:val="lt-LT" w:eastAsia="lt-LT"/>
      <w14:ligatures w14:val="none"/>
    </w:rPr>
  </w:style>
  <w:style w:type="character" w:customStyle="1" w:styleId="FootnoteCharacters">
    <w:name w:val="Footnote Characters"/>
    <w:qFormat/>
    <w:rsid w:val="00D44449"/>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570C4D"/>
  </w:style>
  <w:style w:type="character" w:styleId="UnresolvedMention">
    <w:name w:val="Unresolved Mention"/>
    <w:basedOn w:val="DefaultParagraphFont"/>
    <w:uiPriority w:val="99"/>
    <w:semiHidden/>
    <w:unhideWhenUsed/>
    <w:rsid w:val="00260574"/>
    <w:rPr>
      <w:color w:val="605E5C"/>
      <w:shd w:val="clear" w:color="auto" w:fill="E1DFDD"/>
    </w:rPr>
  </w:style>
  <w:style w:type="paragraph" w:styleId="Revision">
    <w:name w:val="Revision"/>
    <w:hidden/>
    <w:uiPriority w:val="99"/>
    <w:semiHidden/>
    <w:rsid w:val="00E10DCA"/>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655D9"/>
    <w:rPr>
      <w:b/>
      <w:bCs/>
    </w:rPr>
  </w:style>
  <w:style w:type="character" w:customStyle="1" w:styleId="CommentSubjectChar">
    <w:name w:val="Comment Subject Char"/>
    <w:basedOn w:val="CommentTextChar"/>
    <w:link w:val="CommentSubject"/>
    <w:uiPriority w:val="99"/>
    <w:semiHidden/>
    <w:rsid w:val="000655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763746">
      <w:bodyDiv w:val="1"/>
      <w:marLeft w:val="0"/>
      <w:marRight w:val="0"/>
      <w:marTop w:val="0"/>
      <w:marBottom w:val="0"/>
      <w:divBdr>
        <w:top w:val="none" w:sz="0" w:space="0" w:color="auto"/>
        <w:left w:val="none" w:sz="0" w:space="0" w:color="auto"/>
        <w:bottom w:val="none" w:sz="0" w:space="0" w:color="auto"/>
        <w:right w:val="none" w:sz="0" w:space="0" w:color="auto"/>
      </w:divBdr>
    </w:div>
    <w:div w:id="800265883">
      <w:bodyDiv w:val="1"/>
      <w:marLeft w:val="0"/>
      <w:marRight w:val="0"/>
      <w:marTop w:val="0"/>
      <w:marBottom w:val="0"/>
      <w:divBdr>
        <w:top w:val="none" w:sz="0" w:space="0" w:color="auto"/>
        <w:left w:val="none" w:sz="0" w:space="0" w:color="auto"/>
        <w:bottom w:val="none" w:sz="0" w:space="0" w:color="auto"/>
        <w:right w:val="none" w:sz="0" w:space="0" w:color="auto"/>
      </w:divBdr>
    </w:div>
    <w:div w:id="908271548">
      <w:bodyDiv w:val="1"/>
      <w:marLeft w:val="0"/>
      <w:marRight w:val="0"/>
      <w:marTop w:val="0"/>
      <w:marBottom w:val="0"/>
      <w:divBdr>
        <w:top w:val="none" w:sz="0" w:space="0" w:color="auto"/>
        <w:left w:val="none" w:sz="0" w:space="0" w:color="auto"/>
        <w:bottom w:val="none" w:sz="0" w:space="0" w:color="auto"/>
        <w:right w:val="none" w:sz="0" w:space="0" w:color="auto"/>
      </w:divBdr>
    </w:div>
    <w:div w:id="1253661557">
      <w:bodyDiv w:val="1"/>
      <w:marLeft w:val="0"/>
      <w:marRight w:val="0"/>
      <w:marTop w:val="0"/>
      <w:marBottom w:val="0"/>
      <w:divBdr>
        <w:top w:val="none" w:sz="0" w:space="0" w:color="auto"/>
        <w:left w:val="none" w:sz="0" w:space="0" w:color="auto"/>
        <w:bottom w:val="none" w:sz="0" w:space="0" w:color="auto"/>
        <w:right w:val="none" w:sz="0" w:space="0" w:color="auto"/>
      </w:divBdr>
    </w:div>
    <w:div w:id="1600019678">
      <w:bodyDiv w:val="1"/>
      <w:marLeft w:val="0"/>
      <w:marRight w:val="0"/>
      <w:marTop w:val="0"/>
      <w:marBottom w:val="0"/>
      <w:divBdr>
        <w:top w:val="none" w:sz="0" w:space="0" w:color="auto"/>
        <w:left w:val="none" w:sz="0" w:space="0" w:color="auto"/>
        <w:bottom w:val="none" w:sz="0" w:space="0" w:color="auto"/>
        <w:right w:val="none" w:sz="0" w:space="0" w:color="auto"/>
      </w:divBdr>
    </w:div>
    <w:div w:id="1627853251">
      <w:bodyDiv w:val="1"/>
      <w:marLeft w:val="0"/>
      <w:marRight w:val="0"/>
      <w:marTop w:val="0"/>
      <w:marBottom w:val="0"/>
      <w:divBdr>
        <w:top w:val="none" w:sz="0" w:space="0" w:color="auto"/>
        <w:left w:val="none" w:sz="0" w:space="0" w:color="auto"/>
        <w:bottom w:val="none" w:sz="0" w:space="0" w:color="auto"/>
        <w:right w:val="none" w:sz="0" w:space="0" w:color="auto"/>
      </w:divBdr>
    </w:div>
    <w:div w:id="1659531879">
      <w:bodyDiv w:val="1"/>
      <w:marLeft w:val="0"/>
      <w:marRight w:val="0"/>
      <w:marTop w:val="0"/>
      <w:marBottom w:val="0"/>
      <w:divBdr>
        <w:top w:val="none" w:sz="0" w:space="0" w:color="auto"/>
        <w:left w:val="none" w:sz="0" w:space="0" w:color="auto"/>
        <w:bottom w:val="none" w:sz="0" w:space="0" w:color="auto"/>
        <w:right w:val="none" w:sz="0" w:space="0" w:color="auto"/>
      </w:divBdr>
      <w:divsChild>
        <w:div w:id="27070044">
          <w:marLeft w:val="0"/>
          <w:marRight w:val="0"/>
          <w:marTop w:val="0"/>
          <w:marBottom w:val="0"/>
          <w:divBdr>
            <w:top w:val="none" w:sz="0" w:space="0" w:color="auto"/>
            <w:left w:val="none" w:sz="0" w:space="0" w:color="auto"/>
            <w:bottom w:val="none" w:sz="0" w:space="0" w:color="auto"/>
            <w:right w:val="none" w:sz="0" w:space="0" w:color="auto"/>
          </w:divBdr>
          <w:divsChild>
            <w:div w:id="450251143">
              <w:marLeft w:val="0"/>
              <w:marRight w:val="0"/>
              <w:marTop w:val="0"/>
              <w:marBottom w:val="0"/>
              <w:divBdr>
                <w:top w:val="none" w:sz="0" w:space="0" w:color="auto"/>
                <w:left w:val="none" w:sz="0" w:space="0" w:color="auto"/>
                <w:bottom w:val="none" w:sz="0" w:space="0" w:color="auto"/>
                <w:right w:val="none" w:sz="0" w:space="0" w:color="auto"/>
              </w:divBdr>
            </w:div>
            <w:div w:id="475998835">
              <w:marLeft w:val="0"/>
              <w:marRight w:val="0"/>
              <w:marTop w:val="0"/>
              <w:marBottom w:val="0"/>
              <w:divBdr>
                <w:top w:val="none" w:sz="0" w:space="0" w:color="auto"/>
                <w:left w:val="none" w:sz="0" w:space="0" w:color="auto"/>
                <w:bottom w:val="none" w:sz="0" w:space="0" w:color="auto"/>
                <w:right w:val="none" w:sz="0" w:space="0" w:color="auto"/>
              </w:divBdr>
            </w:div>
            <w:div w:id="1868441636">
              <w:marLeft w:val="0"/>
              <w:marRight w:val="0"/>
              <w:marTop w:val="0"/>
              <w:marBottom w:val="0"/>
              <w:divBdr>
                <w:top w:val="none" w:sz="0" w:space="0" w:color="auto"/>
                <w:left w:val="none" w:sz="0" w:space="0" w:color="auto"/>
                <w:bottom w:val="none" w:sz="0" w:space="0" w:color="auto"/>
                <w:right w:val="none" w:sz="0" w:space="0" w:color="auto"/>
              </w:divBdr>
            </w:div>
          </w:divsChild>
        </w:div>
        <w:div w:id="1423645899">
          <w:marLeft w:val="0"/>
          <w:marRight w:val="0"/>
          <w:marTop w:val="0"/>
          <w:marBottom w:val="0"/>
          <w:divBdr>
            <w:top w:val="none" w:sz="0" w:space="0" w:color="auto"/>
            <w:left w:val="none" w:sz="0" w:space="0" w:color="auto"/>
            <w:bottom w:val="none" w:sz="0" w:space="0" w:color="auto"/>
            <w:right w:val="none" w:sz="0" w:space="0" w:color="auto"/>
          </w:divBdr>
        </w:div>
      </w:divsChild>
    </w:div>
    <w:div w:id="1702508543">
      <w:bodyDiv w:val="1"/>
      <w:marLeft w:val="0"/>
      <w:marRight w:val="0"/>
      <w:marTop w:val="0"/>
      <w:marBottom w:val="0"/>
      <w:divBdr>
        <w:top w:val="none" w:sz="0" w:space="0" w:color="auto"/>
        <w:left w:val="none" w:sz="0" w:space="0" w:color="auto"/>
        <w:bottom w:val="none" w:sz="0" w:space="0" w:color="auto"/>
        <w:right w:val="none" w:sz="0" w:space="0" w:color="auto"/>
      </w:divBdr>
    </w:div>
    <w:div w:id="189892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tr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19AC702A544B0AAC3F5A035A94042D"/>
        <w:category>
          <w:name w:val="General"/>
          <w:gallery w:val="placeholder"/>
        </w:category>
        <w:types>
          <w:type w:val="bbPlcHdr"/>
        </w:types>
        <w:behaviors>
          <w:behavior w:val="content"/>
        </w:behaviors>
        <w:guid w:val="{488FF8DE-4AAF-4D32-8563-D5487A810F4E}"/>
      </w:docPartPr>
      <w:docPartBody>
        <w:p w:rsidR="00F008A9" w:rsidRDefault="00893326" w:rsidP="00893326">
          <w:pPr>
            <w:pStyle w:val="FC19AC702A544B0AAC3F5A035A94042D"/>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10C"/>
    <w:rsid w:val="000531FA"/>
    <w:rsid w:val="00064A47"/>
    <w:rsid w:val="000958B7"/>
    <w:rsid w:val="000B1598"/>
    <w:rsid w:val="000D3C41"/>
    <w:rsid w:val="0013162E"/>
    <w:rsid w:val="00133712"/>
    <w:rsid w:val="00145F1C"/>
    <w:rsid w:val="00154430"/>
    <w:rsid w:val="001665DD"/>
    <w:rsid w:val="001A3FB8"/>
    <w:rsid w:val="001B5098"/>
    <w:rsid w:val="00220037"/>
    <w:rsid w:val="002907F7"/>
    <w:rsid w:val="0029519F"/>
    <w:rsid w:val="002B3B74"/>
    <w:rsid w:val="00310EEB"/>
    <w:rsid w:val="003518BC"/>
    <w:rsid w:val="00372574"/>
    <w:rsid w:val="003A4C59"/>
    <w:rsid w:val="003B1EAF"/>
    <w:rsid w:val="0042386B"/>
    <w:rsid w:val="004602E0"/>
    <w:rsid w:val="00463D3B"/>
    <w:rsid w:val="005C5F91"/>
    <w:rsid w:val="005D238D"/>
    <w:rsid w:val="005D774B"/>
    <w:rsid w:val="005E104C"/>
    <w:rsid w:val="005F309A"/>
    <w:rsid w:val="00600CF3"/>
    <w:rsid w:val="00615F48"/>
    <w:rsid w:val="006207FD"/>
    <w:rsid w:val="0065172A"/>
    <w:rsid w:val="00680FC4"/>
    <w:rsid w:val="00697263"/>
    <w:rsid w:val="006A597D"/>
    <w:rsid w:val="006F1AEF"/>
    <w:rsid w:val="006F2AEE"/>
    <w:rsid w:val="00702665"/>
    <w:rsid w:val="00735A03"/>
    <w:rsid w:val="00740673"/>
    <w:rsid w:val="00762B93"/>
    <w:rsid w:val="00787EF0"/>
    <w:rsid w:val="007A0217"/>
    <w:rsid w:val="007B1D47"/>
    <w:rsid w:val="007F3D1B"/>
    <w:rsid w:val="007F498F"/>
    <w:rsid w:val="00801744"/>
    <w:rsid w:val="00803EF7"/>
    <w:rsid w:val="0082795E"/>
    <w:rsid w:val="00884770"/>
    <w:rsid w:val="008911D6"/>
    <w:rsid w:val="00893326"/>
    <w:rsid w:val="008D29E0"/>
    <w:rsid w:val="008D46EA"/>
    <w:rsid w:val="008F526F"/>
    <w:rsid w:val="009569F9"/>
    <w:rsid w:val="009B353D"/>
    <w:rsid w:val="009E3F00"/>
    <w:rsid w:val="00A72111"/>
    <w:rsid w:val="00A8662B"/>
    <w:rsid w:val="00A92357"/>
    <w:rsid w:val="00AD5880"/>
    <w:rsid w:val="00AE6106"/>
    <w:rsid w:val="00AF11CD"/>
    <w:rsid w:val="00B2778E"/>
    <w:rsid w:val="00B74339"/>
    <w:rsid w:val="00B860B6"/>
    <w:rsid w:val="00BF1762"/>
    <w:rsid w:val="00C10CE5"/>
    <w:rsid w:val="00C17681"/>
    <w:rsid w:val="00C71B27"/>
    <w:rsid w:val="00C74ED6"/>
    <w:rsid w:val="00C9262F"/>
    <w:rsid w:val="00D03D2F"/>
    <w:rsid w:val="00D13BA3"/>
    <w:rsid w:val="00D434FA"/>
    <w:rsid w:val="00D7410B"/>
    <w:rsid w:val="00D81BF2"/>
    <w:rsid w:val="00D836AE"/>
    <w:rsid w:val="00DB6D22"/>
    <w:rsid w:val="00DB6F62"/>
    <w:rsid w:val="00E246EA"/>
    <w:rsid w:val="00E4110C"/>
    <w:rsid w:val="00EB21A7"/>
    <w:rsid w:val="00EC2D36"/>
    <w:rsid w:val="00ED39F0"/>
    <w:rsid w:val="00EE0D4E"/>
    <w:rsid w:val="00F008A9"/>
    <w:rsid w:val="00F03AFA"/>
    <w:rsid w:val="00F15E68"/>
    <w:rsid w:val="00F544D2"/>
    <w:rsid w:val="00F726DA"/>
    <w:rsid w:val="00FA2F54"/>
    <w:rsid w:val="00FB40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07FD"/>
    <w:rPr>
      <w:color w:val="808080"/>
    </w:rPr>
  </w:style>
  <w:style w:type="paragraph" w:customStyle="1" w:styleId="FC19AC702A544B0AAC3F5A035A94042D">
    <w:name w:val="FC19AC702A544B0AAC3F5A035A94042D"/>
    <w:rsid w:val="008933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E5BD062C6FCC4EB4AA1C5AE094526C" ma:contentTypeVersion="16" ma:contentTypeDescription="Kurkite naują dokumentą." ma:contentTypeScope="" ma:versionID="6914fc11f3b1d5a05d89694fcd273d2f">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e506b35e58505886a5f916dde7bbc8a4"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3564B-77D0-4327-9454-8B4C288E69B2}">
  <ds:schemaRefs>
    <ds:schemaRef ds:uri="http://schemas.openxmlformats.org/officeDocument/2006/bibliography"/>
  </ds:schemaRefs>
</ds:datastoreItem>
</file>

<file path=customXml/itemProps2.xml><?xml version="1.0" encoding="utf-8"?>
<ds:datastoreItem xmlns:ds="http://schemas.openxmlformats.org/officeDocument/2006/customXml" ds:itemID="{CDD5F63C-8814-403F-BC68-78F24C73A641}">
  <ds:schemaRefs>
    <ds:schemaRef ds:uri="http://schemas.microsoft.com/office/2006/metadata/properties"/>
    <ds:schemaRef ds:uri="http://schemas.microsoft.com/office/infopath/2007/PartnerControls"/>
    <ds:schemaRef ds:uri="e5aa5725-4a4b-4e15-b1a8-8440ce3bee0a"/>
    <ds:schemaRef ds:uri="9fca367d-371a-45ce-bb11-4e7c72c00267"/>
  </ds:schemaRefs>
</ds:datastoreItem>
</file>

<file path=customXml/itemProps3.xml><?xml version="1.0" encoding="utf-8"?>
<ds:datastoreItem xmlns:ds="http://schemas.openxmlformats.org/officeDocument/2006/customXml" ds:itemID="{BC25FADC-B55E-4CF9-A738-94634D4EA13B}">
  <ds:schemaRefs>
    <ds:schemaRef ds:uri="http://schemas.microsoft.com/sharepoint/v3/contenttype/forms"/>
  </ds:schemaRefs>
</ds:datastoreItem>
</file>

<file path=customXml/itemProps4.xml><?xml version="1.0" encoding="utf-8"?>
<ds:datastoreItem xmlns:ds="http://schemas.openxmlformats.org/officeDocument/2006/customXml" ds:itemID="{28A2BAD5-CAB1-444B-8378-ED5873833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a367d-371a-45ce-bb11-4e7c72c00267"/>
    <ds:schemaRef ds:uri="e5aa5725-4a4b-4e15-b1a8-8440ce3bee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10672</Words>
  <Characters>6084</Characters>
  <Application>Microsoft Office Word</Application>
  <DocSecurity>0</DocSecurity>
  <Lines>50</Lines>
  <Paragraphs>33</Paragraphs>
  <ScaleCrop>false</ScaleCrop>
  <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733</cp:revision>
  <dcterms:created xsi:type="dcterms:W3CDTF">2024-12-14T13:26:00Z</dcterms:created>
  <dcterms:modified xsi:type="dcterms:W3CDTF">2024-12-30T09:37:00Z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y fmtid="{D5CDD505-2E9C-101B-9397-08002B2CF9AE}" pid="3" name="MediaServiceImageTags">
    <vt:lpwstr/>
  </property>
</Properties>
</file>